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22" w:type="dxa"/>
        <w:tblLook w:val="04A0" w:firstRow="1" w:lastRow="0" w:firstColumn="1" w:lastColumn="0" w:noHBand="0" w:noVBand="1"/>
      </w:tblPr>
      <w:tblGrid>
        <w:gridCol w:w="2093"/>
        <w:gridCol w:w="4536"/>
        <w:gridCol w:w="2693"/>
      </w:tblGrid>
      <w:tr w:rsidR="00BF1F7C" w:rsidRPr="008455EB" w14:paraId="5DE2E73E" w14:textId="77777777" w:rsidTr="00613D21">
        <w:trPr>
          <w:trHeight w:val="1975"/>
        </w:trPr>
        <w:tc>
          <w:tcPr>
            <w:tcW w:w="2093" w:type="dxa"/>
            <w:vAlign w:val="center"/>
          </w:tcPr>
          <w:p w14:paraId="7741B1C1" w14:textId="77777777" w:rsidR="008455EB" w:rsidRPr="008455EB" w:rsidRDefault="00793538" w:rsidP="008455EB">
            <w:pPr>
              <w:jc w:val="center"/>
              <w:rPr>
                <w:rFonts w:cstheme="minorHAnsi"/>
                <w:noProof/>
                <w:sz w:val="16"/>
                <w:szCs w:val="16"/>
                <w:lang w:eastAsia="en-GB"/>
              </w:rPr>
            </w:pPr>
            <w:r>
              <w:rPr>
                <w:rFonts w:cstheme="minorHAnsi"/>
                <w:noProof/>
                <w:sz w:val="16"/>
                <w:szCs w:val="16"/>
                <w:lang w:eastAsia="en-GB"/>
              </w:rPr>
              <w:drawing>
                <wp:inline distT="0" distB="0" distL="0" distR="0" wp14:anchorId="6717E500" wp14:editId="1AB92704">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536" w:type="dxa"/>
            <w:vAlign w:val="center"/>
          </w:tcPr>
          <w:p w14:paraId="2E4D2D1B" w14:textId="77777777" w:rsidR="008455EB" w:rsidRPr="008455EB" w:rsidRDefault="008455EB" w:rsidP="008F7E90">
            <w:pPr>
              <w:jc w:val="center"/>
              <w:rPr>
                <w:rFonts w:cstheme="minorHAnsi"/>
                <w:sz w:val="16"/>
                <w:szCs w:val="16"/>
              </w:rPr>
            </w:pPr>
          </w:p>
          <w:p w14:paraId="61C81F2D" w14:textId="06FA1E3C" w:rsidR="008455EB" w:rsidRPr="00BF1F7C" w:rsidRDefault="00BF1F7C" w:rsidP="008F7E90">
            <w:pPr>
              <w:jc w:val="center"/>
              <w:rPr>
                <w:rFonts w:cstheme="minorHAnsi"/>
                <w:sz w:val="32"/>
                <w:szCs w:val="32"/>
              </w:rPr>
            </w:pPr>
            <w:r>
              <w:rPr>
                <w:rFonts w:cstheme="minorHAnsi"/>
                <w:sz w:val="32"/>
                <w:szCs w:val="32"/>
              </w:rPr>
              <w:t>Our Lady Queen of Peace Catholic Primary School</w:t>
            </w:r>
          </w:p>
          <w:p w14:paraId="5560EE4B" w14:textId="77777777" w:rsidR="008455EB" w:rsidRPr="008455EB" w:rsidRDefault="008455EB" w:rsidP="008F7E90">
            <w:pPr>
              <w:jc w:val="center"/>
              <w:rPr>
                <w:rFonts w:cstheme="minorHAnsi"/>
                <w:color w:val="FF0000"/>
                <w:sz w:val="16"/>
                <w:szCs w:val="16"/>
              </w:rPr>
            </w:pPr>
          </w:p>
          <w:p w14:paraId="02A29123" w14:textId="42F42031" w:rsidR="008455EB" w:rsidRPr="008455EB" w:rsidRDefault="008455EB" w:rsidP="009B40BB">
            <w:pPr>
              <w:jc w:val="center"/>
              <w:rPr>
                <w:rFonts w:cstheme="minorHAnsi"/>
                <w:sz w:val="32"/>
                <w:szCs w:val="32"/>
              </w:rPr>
            </w:pPr>
            <w:r w:rsidRPr="008455EB">
              <w:rPr>
                <w:rFonts w:cstheme="minorHAnsi"/>
                <w:sz w:val="32"/>
                <w:szCs w:val="32"/>
              </w:rPr>
              <w:t xml:space="preserve">Admission Arrangements for the academic year </w:t>
            </w:r>
            <w:r w:rsidR="008E1CEA">
              <w:rPr>
                <w:rFonts w:cstheme="minorHAnsi"/>
                <w:sz w:val="32"/>
                <w:szCs w:val="32"/>
              </w:rPr>
              <w:t>202</w:t>
            </w:r>
            <w:r w:rsidR="00193B77">
              <w:rPr>
                <w:rFonts w:cstheme="minorHAnsi"/>
                <w:sz w:val="32"/>
                <w:szCs w:val="32"/>
              </w:rPr>
              <w:t>6</w:t>
            </w:r>
            <w:r w:rsidR="00942852">
              <w:rPr>
                <w:rFonts w:cstheme="minorHAnsi"/>
                <w:sz w:val="32"/>
                <w:szCs w:val="32"/>
              </w:rPr>
              <w:t>/</w:t>
            </w:r>
            <w:r w:rsidR="008E1CEA">
              <w:rPr>
                <w:rFonts w:cstheme="minorHAnsi"/>
                <w:sz w:val="32"/>
                <w:szCs w:val="32"/>
              </w:rPr>
              <w:t>202</w:t>
            </w:r>
            <w:r w:rsidR="00193B77">
              <w:rPr>
                <w:rFonts w:cstheme="minorHAnsi"/>
                <w:sz w:val="32"/>
                <w:szCs w:val="32"/>
              </w:rPr>
              <w:t>7</w:t>
            </w:r>
          </w:p>
        </w:tc>
        <w:tc>
          <w:tcPr>
            <w:tcW w:w="2693" w:type="dxa"/>
            <w:vAlign w:val="center"/>
          </w:tcPr>
          <w:p w14:paraId="31A68FAE" w14:textId="229E60AB" w:rsidR="008455EB" w:rsidRPr="008455EB" w:rsidRDefault="00BF1F7C" w:rsidP="008F7E90">
            <w:pPr>
              <w:jc w:val="center"/>
              <w:rPr>
                <w:rFonts w:cstheme="minorHAnsi"/>
                <w:i/>
                <w:color w:val="FF0000"/>
              </w:rPr>
            </w:pPr>
            <w:r>
              <w:rPr>
                <w:noProof/>
              </w:rPr>
              <w:drawing>
                <wp:inline distT="0" distB="0" distL="0" distR="0" wp14:anchorId="30EF55C4" wp14:editId="7D4A7FF0">
                  <wp:extent cx="1310189" cy="103505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8473" cy="1057394"/>
                          </a:xfrm>
                          <a:prstGeom prst="rect">
                            <a:avLst/>
                          </a:prstGeom>
                        </pic:spPr>
                      </pic:pic>
                    </a:graphicData>
                  </a:graphic>
                </wp:inline>
              </w:drawing>
            </w:r>
          </w:p>
        </w:tc>
      </w:tr>
    </w:tbl>
    <w:p w14:paraId="64CE2EFB" w14:textId="77777777" w:rsidR="001F6E1C" w:rsidRDefault="001F6E1C" w:rsidP="001F6E1C">
      <w:pPr>
        <w:jc w:val="both"/>
        <w:rPr>
          <w:rFonts w:cstheme="minorHAnsi"/>
          <w:color w:val="FF0000"/>
        </w:rPr>
      </w:pPr>
    </w:p>
    <w:p w14:paraId="54ED3DE1" w14:textId="76F101A4" w:rsidR="001F6E1C" w:rsidRPr="009E1C0A" w:rsidRDefault="00501148" w:rsidP="001F6E1C">
      <w:pPr>
        <w:jc w:val="both"/>
        <w:rPr>
          <w:rFonts w:cstheme="minorHAnsi"/>
        </w:rPr>
      </w:pPr>
      <w:r w:rsidRPr="009E1C0A">
        <w:rPr>
          <w:rFonts w:cstheme="minorHAnsi"/>
        </w:rPr>
        <w:t>Our Lady Queen of Peace Catholic Primary School</w:t>
      </w:r>
      <w:r w:rsidR="001F6E1C" w:rsidRPr="009E1C0A">
        <w:rPr>
          <w:rFonts w:cstheme="minorHAnsi"/>
        </w:rPr>
        <w:t xml:space="preserve"> is part of the </w:t>
      </w:r>
      <w:r w:rsidRPr="009E1C0A">
        <w:rPr>
          <w:rFonts w:cstheme="minorHAnsi"/>
        </w:rPr>
        <w:t>Emmaus Multi Academy Company</w:t>
      </w:r>
      <w:r w:rsidR="001F6E1C" w:rsidRPr="009E1C0A">
        <w:rPr>
          <w:rFonts w:cstheme="minorHAnsi"/>
        </w:rPr>
        <w:t xml:space="preserve">.  The admissions authority for the school is the Board of Directors of the </w:t>
      </w:r>
      <w:r w:rsidRPr="009E1C0A">
        <w:rPr>
          <w:rFonts w:cstheme="minorHAnsi"/>
        </w:rPr>
        <w:t>Emmaus Multi Academy Company</w:t>
      </w:r>
      <w:r w:rsidR="001F6E1C" w:rsidRPr="009E1C0A">
        <w:rPr>
          <w:rFonts w:cstheme="minorHAnsi"/>
        </w:rPr>
        <w:t xml:space="preserve"> who has responsibility for admissions to this school.  The Board of Directors has delegated responsibility for the administration of the admissions process to the </w:t>
      </w:r>
      <w:r w:rsidR="00EB257C" w:rsidRPr="009E1C0A">
        <w:rPr>
          <w:rFonts w:cstheme="minorHAnsi"/>
        </w:rPr>
        <w:t>Local Governing Body</w:t>
      </w:r>
      <w:r w:rsidR="00DF30BA" w:rsidRPr="009E1C0A">
        <w:rPr>
          <w:rFonts w:cstheme="minorHAnsi"/>
        </w:rPr>
        <w:t xml:space="preserve"> </w:t>
      </w:r>
      <w:r w:rsidR="001F6E1C" w:rsidRPr="009E1C0A">
        <w:rPr>
          <w:rFonts w:cstheme="minorHAnsi"/>
        </w:rPr>
        <w:t>of</w:t>
      </w:r>
      <w:r w:rsidRPr="009E1C0A">
        <w:rPr>
          <w:rFonts w:cstheme="minorHAnsi"/>
        </w:rPr>
        <w:t xml:space="preserve"> </w:t>
      </w:r>
      <w:r w:rsidRPr="009E1C0A">
        <w:rPr>
          <w:rFonts w:cstheme="minorHAnsi"/>
        </w:rPr>
        <w:t>Our Lady Queen of Peace Catholic Primary School</w:t>
      </w:r>
      <w:r w:rsidR="001F6E1C" w:rsidRPr="009E1C0A">
        <w:rPr>
          <w:rFonts w:cstheme="minorHAnsi"/>
        </w:rPr>
        <w:t xml:space="preserve">.  </w:t>
      </w:r>
    </w:p>
    <w:p w14:paraId="2C6BD3C1" w14:textId="575E6C13" w:rsidR="00DD5751" w:rsidRPr="009E1C0A" w:rsidRDefault="000A40B7" w:rsidP="001463A7">
      <w:pPr>
        <w:spacing w:after="0" w:line="240" w:lineRule="auto"/>
        <w:jc w:val="both"/>
        <w:rPr>
          <w:rFonts w:cstheme="minorHAnsi"/>
        </w:rPr>
      </w:pPr>
      <w:r w:rsidRPr="009E1C0A">
        <w:rPr>
          <w:rFonts w:cstheme="minorHAnsi"/>
        </w:rPr>
        <w:t xml:space="preserve">The admissions process for </w:t>
      </w:r>
      <w:r w:rsidR="00501148" w:rsidRPr="009E1C0A">
        <w:rPr>
          <w:rFonts w:cstheme="minorHAnsi"/>
        </w:rPr>
        <w:t>Our Lady Queen of Peace Catholic Primary School</w:t>
      </w:r>
      <w:r w:rsidR="00501148" w:rsidRPr="009E1C0A">
        <w:rPr>
          <w:rFonts w:cstheme="minorHAnsi"/>
        </w:rPr>
        <w:t xml:space="preserve"> </w:t>
      </w:r>
      <w:r w:rsidR="001463A7" w:rsidRPr="009E1C0A">
        <w:rPr>
          <w:rFonts w:cstheme="minorHAnsi"/>
        </w:rPr>
        <w:t xml:space="preserve">is part of the </w:t>
      </w:r>
      <w:r w:rsidR="002C15A2" w:rsidRPr="009E1C0A">
        <w:rPr>
          <w:rFonts w:cstheme="minorHAnsi"/>
        </w:rPr>
        <w:t>Worcestershire</w:t>
      </w:r>
      <w:r w:rsidR="001463A7" w:rsidRPr="009E1C0A">
        <w:rPr>
          <w:rFonts w:cstheme="minorHAnsi"/>
        </w:rPr>
        <w:t xml:space="preserve"> Local Authority co-ordinated admissions scheme.  To apply for a place at</w:t>
      </w:r>
      <w:r w:rsidR="00501148" w:rsidRPr="009E1C0A">
        <w:rPr>
          <w:rFonts w:cstheme="minorHAnsi"/>
        </w:rPr>
        <w:t xml:space="preserve"> </w:t>
      </w:r>
      <w:r w:rsidR="00501148" w:rsidRPr="009E1C0A">
        <w:rPr>
          <w:rFonts w:cstheme="minorHAnsi"/>
        </w:rPr>
        <w:t>Our Lady Queen of Peace Catholic Primary School</w:t>
      </w:r>
      <w:r w:rsidR="00501148" w:rsidRPr="009E1C0A">
        <w:rPr>
          <w:rFonts w:cstheme="minorHAnsi"/>
        </w:rPr>
        <w:t xml:space="preserve"> </w:t>
      </w:r>
      <w:r w:rsidR="00B06A5A" w:rsidRPr="009E1C0A">
        <w:rPr>
          <w:rFonts w:cstheme="minorHAnsi"/>
        </w:rPr>
        <w:t>in the normal admissions round,</w:t>
      </w:r>
      <w:r w:rsidR="001463A7" w:rsidRPr="009E1C0A">
        <w:rPr>
          <w:rFonts w:cstheme="minorHAnsi"/>
        </w:rPr>
        <w:t xml:space="preserve"> an application must be made</w:t>
      </w:r>
      <w:r w:rsidR="0000706F" w:rsidRPr="009E1C0A">
        <w:rPr>
          <w:rFonts w:cstheme="minorHAnsi"/>
        </w:rPr>
        <w:t xml:space="preserve"> using</w:t>
      </w:r>
      <w:r w:rsidR="001463A7" w:rsidRPr="009E1C0A">
        <w:rPr>
          <w:rFonts w:cstheme="minorHAnsi"/>
        </w:rPr>
        <w:t xml:space="preserve"> the </w:t>
      </w:r>
      <w:r w:rsidR="0000706F" w:rsidRPr="009E1C0A">
        <w:rPr>
          <w:rFonts w:cstheme="minorHAnsi"/>
        </w:rPr>
        <w:t>school admission</w:t>
      </w:r>
      <w:r w:rsidR="001463A7" w:rsidRPr="009E1C0A">
        <w:rPr>
          <w:rFonts w:cstheme="minorHAnsi"/>
        </w:rPr>
        <w:t xml:space="preserve"> application process</w:t>
      </w:r>
      <w:r w:rsidR="0000706F" w:rsidRPr="009E1C0A">
        <w:rPr>
          <w:rFonts w:cstheme="minorHAnsi"/>
        </w:rPr>
        <w:t xml:space="preserve"> of the local authority in which you live</w:t>
      </w:r>
      <w:r w:rsidR="001463A7" w:rsidRPr="009E1C0A">
        <w:rPr>
          <w:rFonts w:cstheme="minorHAnsi"/>
        </w:rPr>
        <w:t xml:space="preserve"> naming </w:t>
      </w:r>
      <w:r w:rsidR="00501148" w:rsidRPr="009E1C0A">
        <w:rPr>
          <w:rFonts w:cstheme="minorHAnsi"/>
        </w:rPr>
        <w:t>Our Lady Queen of Peace Catholic Primary School</w:t>
      </w:r>
      <w:r w:rsidR="001463A7" w:rsidRPr="009E1C0A">
        <w:rPr>
          <w:rFonts w:cstheme="minorHAnsi"/>
        </w:rPr>
        <w:t xml:space="preserve"> on the application form.  Applications need to be made by </w:t>
      </w:r>
      <w:r w:rsidR="005C79C6" w:rsidRPr="009E1C0A">
        <w:rPr>
          <w:rFonts w:cstheme="minorHAnsi"/>
        </w:rPr>
        <w:t>15</w:t>
      </w:r>
      <w:r w:rsidR="005C79C6" w:rsidRPr="009E1C0A">
        <w:rPr>
          <w:rFonts w:cstheme="minorHAnsi"/>
          <w:vertAlign w:val="superscript"/>
        </w:rPr>
        <w:t>th</w:t>
      </w:r>
      <w:r w:rsidR="005C79C6" w:rsidRPr="009E1C0A">
        <w:rPr>
          <w:rFonts w:cstheme="minorHAnsi"/>
        </w:rPr>
        <w:t xml:space="preserve"> January </w:t>
      </w:r>
      <w:r w:rsidR="008E1CEA" w:rsidRPr="009E1C0A">
        <w:rPr>
          <w:rFonts w:cstheme="minorHAnsi"/>
        </w:rPr>
        <w:t>202</w:t>
      </w:r>
      <w:r w:rsidR="00193B77" w:rsidRPr="009E1C0A">
        <w:rPr>
          <w:rFonts w:cstheme="minorHAnsi"/>
        </w:rPr>
        <w:t>6</w:t>
      </w:r>
      <w:r w:rsidR="001463A7" w:rsidRPr="009E1C0A">
        <w:rPr>
          <w:rFonts w:cstheme="minorHAnsi"/>
        </w:rPr>
        <w:t>.</w:t>
      </w:r>
      <w:r w:rsidR="0000706F" w:rsidRPr="009E1C0A">
        <w:rPr>
          <w:rFonts w:cstheme="minorHAnsi"/>
        </w:rPr>
        <w:t xml:space="preserve">  A Supplementary Information Form (SIF) must also be completed and returned directly to the school by the same date (see Note 2).</w:t>
      </w:r>
    </w:p>
    <w:p w14:paraId="3FA765FC" w14:textId="77777777" w:rsidR="000951E2" w:rsidRDefault="000951E2" w:rsidP="001463A7">
      <w:pPr>
        <w:spacing w:after="0" w:line="240" w:lineRule="auto"/>
        <w:jc w:val="both"/>
        <w:rPr>
          <w:rFonts w:cstheme="minorHAnsi"/>
        </w:rPr>
      </w:pPr>
    </w:p>
    <w:p w14:paraId="14004A58" w14:textId="77777777" w:rsidR="000951E2" w:rsidRDefault="000951E2" w:rsidP="001463A7">
      <w:pPr>
        <w:spacing w:after="0" w:line="240" w:lineRule="auto"/>
        <w:jc w:val="both"/>
        <w:rPr>
          <w:rFonts w:cstheme="minorHAnsi"/>
        </w:rPr>
      </w:pPr>
      <w:r>
        <w:rPr>
          <w:rFonts w:cstheme="minorHAnsi"/>
        </w:rPr>
        <w:t>All applications which are submitted on time will be considered at the same time, after the closing date.</w:t>
      </w:r>
    </w:p>
    <w:p w14:paraId="6A30C49E" w14:textId="77777777" w:rsidR="0000706F" w:rsidRDefault="0000706F" w:rsidP="001463A7">
      <w:pPr>
        <w:spacing w:after="0" w:line="240" w:lineRule="auto"/>
        <w:jc w:val="both"/>
        <w:rPr>
          <w:rFonts w:cstheme="minorHAnsi"/>
        </w:rPr>
      </w:pPr>
    </w:p>
    <w:p w14:paraId="6BF3D982" w14:textId="7C983A3C" w:rsidR="0000706F" w:rsidRPr="008455EB" w:rsidRDefault="0000706F" w:rsidP="001463A7">
      <w:pPr>
        <w:spacing w:after="0" w:line="240" w:lineRule="auto"/>
        <w:jc w:val="both"/>
        <w:rPr>
          <w:rFonts w:cstheme="minorHAnsi"/>
        </w:rPr>
      </w:pPr>
      <w:r>
        <w:rPr>
          <w:rFonts w:cstheme="minorHAnsi"/>
        </w:rPr>
        <w:t>You will be advised of the outcome of your application on 16</w:t>
      </w:r>
      <w:r w:rsidRPr="0000706F">
        <w:rPr>
          <w:rFonts w:cstheme="minorHAnsi"/>
          <w:vertAlign w:val="superscript"/>
        </w:rPr>
        <w:t>th</w:t>
      </w:r>
      <w:r>
        <w:rPr>
          <w:rFonts w:cstheme="minorHAnsi"/>
        </w:rPr>
        <w:t xml:space="preserve"> April</w:t>
      </w:r>
      <w:r w:rsidR="005E03B2">
        <w:rPr>
          <w:rFonts w:cstheme="minorHAnsi"/>
        </w:rPr>
        <w:t xml:space="preserve"> </w:t>
      </w:r>
      <w:r w:rsidR="008E1CEA">
        <w:rPr>
          <w:rFonts w:cstheme="minorHAnsi"/>
        </w:rPr>
        <w:t>202</w:t>
      </w:r>
      <w:r w:rsidR="00193B77">
        <w:rPr>
          <w:rFonts w:cstheme="minorHAnsi"/>
        </w:rPr>
        <w:t>6</w:t>
      </w:r>
      <w:r>
        <w:rPr>
          <w:rFonts w:cstheme="minorHAnsi"/>
        </w:rPr>
        <w:t>, or the next working day, by the local authority on behalf of the school.</w:t>
      </w:r>
    </w:p>
    <w:p w14:paraId="04EC3097" w14:textId="77777777" w:rsidR="001463A7" w:rsidRPr="008455EB" w:rsidRDefault="001463A7" w:rsidP="001463A7">
      <w:pPr>
        <w:spacing w:after="0" w:line="240" w:lineRule="auto"/>
        <w:jc w:val="both"/>
        <w:rPr>
          <w:rFonts w:cstheme="minorHAnsi"/>
        </w:rPr>
      </w:pPr>
    </w:p>
    <w:p w14:paraId="7410B4BE" w14:textId="77777777" w:rsidR="0081756C" w:rsidRDefault="0081756C" w:rsidP="0081756C">
      <w:pPr>
        <w:spacing w:after="0" w:line="240" w:lineRule="auto"/>
        <w:jc w:val="both"/>
        <w:rPr>
          <w:rFonts w:cstheme="minorHAnsi"/>
        </w:rPr>
      </w:pPr>
      <w:r>
        <w:rPr>
          <w:rFonts w:cstheme="minorHAnsi"/>
        </w:rPr>
        <w:t>Please note that throughout this policy, the term parent means all natural parents, any person who is not a parent but has parental responsibility for a child and any person who has care of a child.</w:t>
      </w:r>
    </w:p>
    <w:p w14:paraId="3FF2DD73" w14:textId="77777777" w:rsidR="00C677E0" w:rsidRPr="008455EB" w:rsidRDefault="00C677E0" w:rsidP="001463A7">
      <w:pPr>
        <w:spacing w:after="0" w:line="240" w:lineRule="auto"/>
        <w:jc w:val="both"/>
        <w:rPr>
          <w:rFonts w:cstheme="minorHAnsi"/>
        </w:rPr>
      </w:pPr>
    </w:p>
    <w:p w14:paraId="63266B81" w14:textId="77777777" w:rsidR="00C677E0" w:rsidRDefault="00C677E0" w:rsidP="001463A7">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sidR="0031384E">
        <w:rPr>
          <w:rFonts w:cstheme="minorHAnsi"/>
        </w:rPr>
        <w:t>Whenever there are more applications than place</w:t>
      </w:r>
      <w:r w:rsidR="00285CB7">
        <w:rPr>
          <w:rFonts w:cstheme="minorHAnsi"/>
        </w:rPr>
        <w:t>s</w:t>
      </w:r>
      <w:r w:rsidR="0031384E">
        <w:rPr>
          <w:rFonts w:cstheme="minorHAnsi"/>
        </w:rPr>
        <w:t xml:space="preserve"> available, priority will be given to Catholic children in accordance with the oversubscription criteria listed below.  </w:t>
      </w:r>
      <w:r w:rsidRPr="008455EB">
        <w:rPr>
          <w:rFonts w:cstheme="minorHAnsi"/>
        </w:rPr>
        <w:t xml:space="preserve">The school is conducted by its </w:t>
      </w:r>
      <w:r w:rsidR="001F6E1C">
        <w:rPr>
          <w:rFonts w:cstheme="minorHAnsi"/>
        </w:rPr>
        <w:t>Board of Directors</w:t>
      </w:r>
      <w:r w:rsidRPr="008455EB">
        <w:rPr>
          <w:rFonts w:cstheme="minorHAnsi"/>
        </w:rPr>
        <w:t xml:space="preserve"> as part of the Catholic Church in accordance with its </w:t>
      </w:r>
      <w:r w:rsidR="001F6E1C">
        <w:rPr>
          <w:rFonts w:cstheme="minorHAnsi"/>
        </w:rPr>
        <w:t xml:space="preserve">Articles of Association </w:t>
      </w:r>
      <w:r w:rsidRPr="008455EB">
        <w:rPr>
          <w:rFonts w:cstheme="minorHAnsi"/>
        </w:rPr>
        <w:t xml:space="preserve">and seeks at all times to be a witness to </w:t>
      </w:r>
      <w:r w:rsidR="0031384E">
        <w:rPr>
          <w:rFonts w:cstheme="minorHAnsi"/>
        </w:rPr>
        <w:t xml:space="preserve">Our Lord </w:t>
      </w:r>
      <w:r w:rsidRPr="008455EB">
        <w:rPr>
          <w:rFonts w:cstheme="minorHAnsi"/>
        </w:rPr>
        <w:t xml:space="preserve">Jesus Christ.  </w:t>
      </w:r>
    </w:p>
    <w:p w14:paraId="53F70ED3" w14:textId="77777777" w:rsidR="006466B9" w:rsidRDefault="006466B9" w:rsidP="001463A7">
      <w:pPr>
        <w:spacing w:after="0" w:line="240" w:lineRule="auto"/>
        <w:jc w:val="both"/>
        <w:rPr>
          <w:rFonts w:cstheme="minorHAnsi"/>
        </w:rPr>
      </w:pPr>
    </w:p>
    <w:p w14:paraId="4800A21F" w14:textId="0CBA3AA5" w:rsidR="009B40BB" w:rsidRPr="008455EB" w:rsidRDefault="009B40BB" w:rsidP="009B40BB">
      <w:pPr>
        <w:spacing w:after="0" w:line="240" w:lineRule="auto"/>
        <w:jc w:val="both"/>
        <w:rPr>
          <w:rFonts w:cstheme="minorHAnsi"/>
        </w:rPr>
      </w:pPr>
      <w:r>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w:t>
      </w:r>
      <w:r w:rsidR="003955FA">
        <w:rPr>
          <w:rFonts w:cstheme="minorHAnsi"/>
        </w:rPr>
        <w:t>fect the right of an applicant</w:t>
      </w:r>
      <w:r>
        <w:rPr>
          <w:rFonts w:cstheme="minorHAnsi"/>
        </w:rPr>
        <w:t xml:space="preserve"> who is not Catholic to apply for and be admitted to a place at the school in accordance with the</w:t>
      </w:r>
      <w:r w:rsidR="008021A6">
        <w:rPr>
          <w:rFonts w:cstheme="minorHAnsi"/>
        </w:rPr>
        <w:t>se</w:t>
      </w:r>
      <w:r>
        <w:rPr>
          <w:rFonts w:cstheme="minorHAnsi"/>
        </w:rPr>
        <w:t xml:space="preserve"> admission arrangements.</w:t>
      </w:r>
    </w:p>
    <w:p w14:paraId="5B586790" w14:textId="77777777" w:rsidR="00C677E0" w:rsidRPr="008455EB" w:rsidRDefault="00C677E0" w:rsidP="001463A7">
      <w:pPr>
        <w:spacing w:after="0" w:line="240" w:lineRule="auto"/>
        <w:jc w:val="both"/>
        <w:rPr>
          <w:rFonts w:cstheme="minorHAnsi"/>
        </w:rPr>
      </w:pPr>
    </w:p>
    <w:p w14:paraId="5D1DE4EB" w14:textId="6351F397" w:rsidR="00EB257C" w:rsidRPr="008455EB" w:rsidRDefault="00EB257C" w:rsidP="00EB257C">
      <w:pPr>
        <w:spacing w:after="0" w:line="240" w:lineRule="auto"/>
        <w:jc w:val="both"/>
        <w:rPr>
          <w:rFonts w:cstheme="minorHAnsi"/>
        </w:rPr>
      </w:pPr>
      <w:bookmarkStart w:id="0" w:name="_Hlk111713368"/>
      <w:r>
        <w:rPr>
          <w:rFonts w:cstheme="minorHAnsi"/>
        </w:rPr>
        <w:t xml:space="preserve">The </w:t>
      </w:r>
      <w:r w:rsidRPr="006E3A0C">
        <w:rPr>
          <w:rFonts w:cstheme="minorHAnsi"/>
        </w:rPr>
        <w:t xml:space="preserve">Local Governing Body </w:t>
      </w:r>
      <w:r>
        <w:rPr>
          <w:rFonts w:cstheme="minorHAnsi"/>
        </w:rPr>
        <w:t xml:space="preserve">acts for the Board of Directors who is the admissions authority and has responsibility for admissions to this school.  The </w:t>
      </w:r>
      <w:r w:rsidRPr="006E3A0C">
        <w:rPr>
          <w:rFonts w:cstheme="minorHAnsi"/>
        </w:rPr>
        <w:t xml:space="preserve">Local Governing Body </w:t>
      </w:r>
      <w:r>
        <w:rPr>
          <w:rFonts w:cstheme="minorHAnsi"/>
        </w:rPr>
        <w:t xml:space="preserve">has set its </w:t>
      </w:r>
      <w:r w:rsidR="008021A6">
        <w:rPr>
          <w:rFonts w:cstheme="minorHAnsi"/>
        </w:rPr>
        <w:t>Published Admission Number (“PAN”) at</w:t>
      </w:r>
      <w:r w:rsidR="008021A6" w:rsidRPr="008455EB">
        <w:rPr>
          <w:rFonts w:cstheme="minorHAnsi"/>
        </w:rPr>
        <w:t xml:space="preserve"> </w:t>
      </w:r>
      <w:r w:rsidR="00501148" w:rsidRPr="009E1C0A">
        <w:rPr>
          <w:rFonts w:cstheme="minorHAnsi"/>
        </w:rPr>
        <w:t>30</w:t>
      </w:r>
      <w:r w:rsidR="00501148">
        <w:rPr>
          <w:rFonts w:cstheme="minorHAnsi"/>
          <w:color w:val="FF0000"/>
        </w:rPr>
        <w:t xml:space="preserve"> </w:t>
      </w:r>
      <w:r>
        <w:rPr>
          <w:rFonts w:cstheme="minorHAnsi"/>
        </w:rPr>
        <w:t xml:space="preserve">pupils to be admitted to the Reception class in the school year which begins in September </w:t>
      </w:r>
      <w:r w:rsidR="008E1CEA">
        <w:rPr>
          <w:rFonts w:cstheme="minorHAnsi"/>
        </w:rPr>
        <w:t>202</w:t>
      </w:r>
      <w:r w:rsidR="00193B77">
        <w:rPr>
          <w:rFonts w:cstheme="minorHAnsi"/>
        </w:rPr>
        <w:t>6</w:t>
      </w:r>
      <w:r w:rsidRPr="008455EB">
        <w:rPr>
          <w:rFonts w:cstheme="minorHAnsi"/>
        </w:rPr>
        <w:t>. (See Note 1 below)</w:t>
      </w:r>
    </w:p>
    <w:bookmarkEnd w:id="0"/>
    <w:p w14:paraId="6776892F" w14:textId="77777777" w:rsidR="00C677E0" w:rsidRPr="008455EB" w:rsidRDefault="00C677E0" w:rsidP="001463A7">
      <w:pPr>
        <w:spacing w:after="0" w:line="240" w:lineRule="auto"/>
        <w:jc w:val="both"/>
        <w:rPr>
          <w:rFonts w:cstheme="minorHAnsi"/>
        </w:rPr>
      </w:pPr>
    </w:p>
    <w:p w14:paraId="4979C03E" w14:textId="28FC7F3C" w:rsidR="00C677E0" w:rsidRPr="008455EB" w:rsidRDefault="0031384E" w:rsidP="001463A7">
      <w:pPr>
        <w:spacing w:after="0" w:line="240" w:lineRule="auto"/>
        <w:jc w:val="both"/>
        <w:rPr>
          <w:rFonts w:cstheme="minorHAnsi"/>
        </w:rPr>
      </w:pPr>
      <w:r>
        <w:rPr>
          <w:rFonts w:cstheme="minorHAnsi"/>
        </w:rPr>
        <w:t>Where there are more applications for places than the number of places available, places will be offered according to the following order of priority.</w:t>
      </w:r>
      <w:r w:rsidR="00C677E0" w:rsidRPr="008455EB">
        <w:rPr>
          <w:rFonts w:cstheme="minorHAnsi"/>
        </w:rPr>
        <w:t xml:space="preserve">  If there is oversubscription within a category, the </w:t>
      </w:r>
      <w:r w:rsidR="00EB257C" w:rsidRPr="006E3A0C">
        <w:rPr>
          <w:rFonts w:cstheme="minorHAnsi"/>
        </w:rPr>
        <w:t xml:space="preserve">Local </w:t>
      </w:r>
      <w:r w:rsidR="00EB257C" w:rsidRPr="006E3A0C">
        <w:rPr>
          <w:rFonts w:cstheme="minorHAnsi"/>
        </w:rPr>
        <w:lastRenderedPageBreak/>
        <w:t xml:space="preserve">Governing Body </w:t>
      </w:r>
      <w:r w:rsidR="00C677E0" w:rsidRPr="008455EB">
        <w:rPr>
          <w:rFonts w:cstheme="minorHAnsi"/>
        </w:rPr>
        <w:t xml:space="preserve">will give priority to children living closest to the school determined by the shortest distance (see Note </w:t>
      </w:r>
      <w:r w:rsidR="006640A2">
        <w:rPr>
          <w:rFonts w:cstheme="minorHAnsi"/>
        </w:rPr>
        <w:t>5</w:t>
      </w:r>
      <w:r w:rsidR="00C677E0" w:rsidRPr="008455EB">
        <w:rPr>
          <w:rFonts w:cstheme="minorHAnsi"/>
        </w:rPr>
        <w:t>).</w:t>
      </w:r>
    </w:p>
    <w:p w14:paraId="5ED0E124" w14:textId="77777777" w:rsidR="00C677E0" w:rsidRPr="008455EB" w:rsidRDefault="00C677E0" w:rsidP="001463A7">
      <w:pPr>
        <w:spacing w:after="0" w:line="240" w:lineRule="auto"/>
        <w:jc w:val="both"/>
        <w:rPr>
          <w:rFonts w:cstheme="minorHAnsi"/>
        </w:rPr>
      </w:pPr>
    </w:p>
    <w:p w14:paraId="0E59FB05" w14:textId="4F9212FA" w:rsidR="00312909" w:rsidRDefault="00312909" w:rsidP="00312909">
      <w:pPr>
        <w:spacing w:after="0" w:line="240" w:lineRule="auto"/>
        <w:jc w:val="both"/>
        <w:rPr>
          <w:rFonts w:cstheme="minorHAnsi"/>
        </w:rPr>
      </w:pPr>
      <w:r>
        <w:rPr>
          <w:rFonts w:cstheme="minorHAnsi"/>
        </w:rPr>
        <w:t>For the purposes of this policy, parish boundaries are as shown on the Archdiocese of Birmingham parish boundary map which can be accessed at</w:t>
      </w:r>
      <w:bookmarkStart w:id="1" w:name="_Hlk11419915"/>
      <w:r w:rsidR="00EE6498">
        <w:rPr>
          <w:rFonts w:cstheme="minorHAnsi"/>
        </w:rPr>
        <w:t xml:space="preserve"> </w:t>
      </w:r>
      <w:hyperlink r:id="rId10" w:history="1">
        <w:r w:rsidR="00EE6498" w:rsidRPr="009E1C0A">
          <w:rPr>
            <w:rStyle w:val="Hyperlink"/>
            <w:color w:val="0070C0"/>
          </w:rPr>
          <w:t>https://www.birminghamdi</w:t>
        </w:r>
        <w:r w:rsidR="00EE6498" w:rsidRPr="009E1C0A">
          <w:rPr>
            <w:rStyle w:val="Hyperlink"/>
            <w:color w:val="0070C0"/>
          </w:rPr>
          <w:t>o</w:t>
        </w:r>
        <w:r w:rsidR="00EE6498" w:rsidRPr="009E1C0A">
          <w:rPr>
            <w:rStyle w:val="Hyperlink"/>
            <w:color w:val="0070C0"/>
          </w:rPr>
          <w:t>cese.org.uk/boundary-map</w:t>
        </w:r>
      </w:hyperlink>
      <w:bookmarkEnd w:id="1"/>
      <w:r>
        <w:rPr>
          <w:rFonts w:cstheme="minorHAnsi"/>
        </w:rPr>
        <w:t xml:space="preserve"> and will be applied to the admission arrangements for the academic year </w:t>
      </w:r>
      <w:r w:rsidR="008E1CEA">
        <w:rPr>
          <w:rFonts w:cstheme="minorHAnsi"/>
        </w:rPr>
        <w:t>202</w:t>
      </w:r>
      <w:r w:rsidR="00193B77">
        <w:rPr>
          <w:rFonts w:cstheme="minorHAnsi"/>
        </w:rPr>
        <w:t>6</w:t>
      </w:r>
      <w:r>
        <w:rPr>
          <w:rFonts w:cstheme="minorHAnsi"/>
        </w:rPr>
        <w:t>/</w:t>
      </w:r>
      <w:r w:rsidR="008E1CEA">
        <w:rPr>
          <w:rFonts w:cstheme="minorHAnsi"/>
        </w:rPr>
        <w:t>202</w:t>
      </w:r>
      <w:r w:rsidR="00193B77">
        <w:rPr>
          <w:rFonts w:cstheme="minorHAnsi"/>
        </w:rPr>
        <w:t>7</w:t>
      </w:r>
      <w:r>
        <w:rPr>
          <w:rFonts w:cstheme="minorHAnsi"/>
        </w:rPr>
        <w:t>.</w:t>
      </w:r>
    </w:p>
    <w:p w14:paraId="5C14D0B7" w14:textId="77777777" w:rsidR="00AE6CB0" w:rsidRDefault="00AE6CB0" w:rsidP="00E62836">
      <w:pPr>
        <w:spacing w:after="0" w:line="240" w:lineRule="auto"/>
        <w:jc w:val="center"/>
        <w:rPr>
          <w:rFonts w:cstheme="minorHAnsi"/>
          <w:color w:val="00B050"/>
        </w:rPr>
      </w:pPr>
    </w:p>
    <w:p w14:paraId="456547E7" w14:textId="1FDAFE92" w:rsidR="00AE6CB0" w:rsidRDefault="00E62836" w:rsidP="00AE6CB0">
      <w:pPr>
        <w:spacing w:after="0" w:line="240" w:lineRule="auto"/>
        <w:jc w:val="center"/>
        <w:rPr>
          <w:rFonts w:cstheme="minorHAnsi"/>
        </w:rPr>
      </w:pPr>
      <w:r>
        <w:rPr>
          <w:rFonts w:cstheme="minorHAnsi"/>
        </w:rPr>
        <w:t>Oversubscription Criteria</w:t>
      </w:r>
    </w:p>
    <w:p w14:paraId="2F64F2F1" w14:textId="77777777" w:rsidR="00AE6CB0" w:rsidRPr="00AE6CB0" w:rsidRDefault="00AE6CB0" w:rsidP="00AE6CB0">
      <w:pPr>
        <w:spacing w:after="0" w:line="240" w:lineRule="auto"/>
        <w:jc w:val="center"/>
        <w:rPr>
          <w:rFonts w:cstheme="minorHAnsi"/>
        </w:rPr>
      </w:pPr>
    </w:p>
    <w:p w14:paraId="461C962A" w14:textId="77777777" w:rsidR="00AE6CB0" w:rsidRPr="00CC75DF" w:rsidRDefault="00AE6CB0" w:rsidP="00AE6CB0">
      <w:pPr>
        <w:spacing w:after="0" w:line="240" w:lineRule="auto"/>
        <w:jc w:val="both"/>
        <w:rPr>
          <w:rFonts w:cstheme="minorHAnsi"/>
          <w:color w:val="000000" w:themeColor="text1"/>
        </w:rPr>
      </w:pPr>
      <w:r w:rsidRPr="00CC75DF">
        <w:rPr>
          <w:rFonts w:cstheme="minorHAnsi"/>
          <w:color w:val="000000" w:themeColor="text1"/>
        </w:rPr>
        <w:t>1. Baptised Catholic children (see Note 2 below) who are looked after or previously looked after (See</w:t>
      </w:r>
    </w:p>
    <w:p w14:paraId="51B9916A" w14:textId="77777777" w:rsidR="00AE6CB0" w:rsidRDefault="00AE6CB0" w:rsidP="00AE6CB0">
      <w:pPr>
        <w:spacing w:after="0" w:line="240" w:lineRule="auto"/>
        <w:jc w:val="both"/>
        <w:rPr>
          <w:rFonts w:cstheme="minorHAnsi"/>
          <w:color w:val="000000" w:themeColor="text1"/>
        </w:rPr>
      </w:pPr>
      <w:r w:rsidRPr="00CC75DF">
        <w:rPr>
          <w:rFonts w:cstheme="minorHAnsi"/>
          <w:color w:val="000000" w:themeColor="text1"/>
        </w:rPr>
        <w:t>Note 3 below).</w:t>
      </w:r>
    </w:p>
    <w:p w14:paraId="570C6646" w14:textId="77777777" w:rsidR="00AE6CB0" w:rsidRPr="00CC75DF" w:rsidRDefault="00AE6CB0" w:rsidP="00AE6CB0">
      <w:pPr>
        <w:spacing w:after="0" w:line="240" w:lineRule="auto"/>
        <w:jc w:val="both"/>
        <w:rPr>
          <w:rFonts w:cstheme="minorHAnsi"/>
          <w:color w:val="000000" w:themeColor="text1"/>
        </w:rPr>
      </w:pPr>
    </w:p>
    <w:p w14:paraId="11BC724F" w14:textId="77777777" w:rsidR="00AE6CB0" w:rsidRPr="00CC75DF" w:rsidRDefault="00AE6CB0" w:rsidP="00AE6CB0">
      <w:pPr>
        <w:spacing w:after="0" w:line="240" w:lineRule="auto"/>
        <w:jc w:val="both"/>
        <w:rPr>
          <w:rFonts w:cstheme="minorHAnsi"/>
          <w:color w:val="000000" w:themeColor="text1"/>
        </w:rPr>
      </w:pPr>
      <w:r w:rsidRPr="00CC75DF">
        <w:rPr>
          <w:rFonts w:cstheme="minorHAnsi"/>
          <w:color w:val="000000" w:themeColor="text1"/>
        </w:rPr>
        <w:t>2. Baptised Catholic children (see Note 2 below) living in the parish of Our Lady Queen of Peace who have</w:t>
      </w:r>
    </w:p>
    <w:p w14:paraId="057A033D" w14:textId="77777777" w:rsidR="00AE6CB0" w:rsidRPr="00CC75DF" w:rsidRDefault="00AE6CB0" w:rsidP="00AE6CB0">
      <w:pPr>
        <w:spacing w:after="0" w:line="240" w:lineRule="auto"/>
        <w:jc w:val="both"/>
        <w:rPr>
          <w:rFonts w:cstheme="minorHAnsi"/>
          <w:color w:val="000000" w:themeColor="text1"/>
        </w:rPr>
      </w:pPr>
      <w:r w:rsidRPr="00CC75DF">
        <w:rPr>
          <w:rFonts w:cstheme="minorHAnsi"/>
          <w:color w:val="000000" w:themeColor="text1"/>
        </w:rPr>
        <w:t>a brother or sister (see Note 4 below) attending Our Lady Queen of Peace Catholic Primary School at</w:t>
      </w:r>
    </w:p>
    <w:p w14:paraId="34DAFA07" w14:textId="77777777" w:rsidR="00AE6CB0" w:rsidRDefault="00AE6CB0" w:rsidP="00AE6CB0">
      <w:pPr>
        <w:spacing w:after="0" w:line="240" w:lineRule="auto"/>
        <w:jc w:val="both"/>
        <w:rPr>
          <w:rFonts w:cstheme="minorHAnsi"/>
          <w:color w:val="000000" w:themeColor="text1"/>
        </w:rPr>
      </w:pPr>
      <w:r w:rsidRPr="00CC75DF">
        <w:rPr>
          <w:rFonts w:cstheme="minorHAnsi"/>
          <w:color w:val="000000" w:themeColor="text1"/>
        </w:rPr>
        <w:t>the time of admission.</w:t>
      </w:r>
    </w:p>
    <w:p w14:paraId="4FB6A13B" w14:textId="77777777" w:rsidR="00AE6CB0" w:rsidRPr="00CC75DF" w:rsidRDefault="00AE6CB0" w:rsidP="00AE6CB0">
      <w:pPr>
        <w:spacing w:after="0" w:line="240" w:lineRule="auto"/>
        <w:jc w:val="both"/>
        <w:rPr>
          <w:rFonts w:cstheme="minorHAnsi"/>
          <w:color w:val="000000" w:themeColor="text1"/>
        </w:rPr>
      </w:pPr>
    </w:p>
    <w:p w14:paraId="2C54213D" w14:textId="77777777" w:rsidR="00AE6CB0" w:rsidRDefault="00AE6CB0" w:rsidP="00AE6CB0">
      <w:pPr>
        <w:spacing w:after="0" w:line="240" w:lineRule="auto"/>
        <w:jc w:val="both"/>
        <w:rPr>
          <w:rFonts w:cstheme="minorHAnsi"/>
          <w:color w:val="000000" w:themeColor="text1"/>
        </w:rPr>
      </w:pPr>
      <w:r w:rsidRPr="00CC75DF">
        <w:rPr>
          <w:rFonts w:cstheme="minorHAnsi"/>
          <w:color w:val="000000" w:themeColor="text1"/>
        </w:rPr>
        <w:t>3. Baptised Catholic children (see Note 2 below) living in the parish of Our Lady Queen of Peace.</w:t>
      </w:r>
    </w:p>
    <w:p w14:paraId="328BDB9B" w14:textId="77777777" w:rsidR="00AE6CB0" w:rsidRPr="00CC75DF" w:rsidRDefault="00AE6CB0" w:rsidP="00AE6CB0">
      <w:pPr>
        <w:spacing w:after="0" w:line="240" w:lineRule="auto"/>
        <w:jc w:val="both"/>
        <w:rPr>
          <w:rFonts w:cstheme="minorHAnsi"/>
          <w:color w:val="000000" w:themeColor="text1"/>
        </w:rPr>
      </w:pPr>
    </w:p>
    <w:p w14:paraId="3A7496DC" w14:textId="77777777" w:rsidR="00AE6CB0" w:rsidRPr="00CC75DF" w:rsidRDefault="00AE6CB0" w:rsidP="00AE6CB0">
      <w:pPr>
        <w:spacing w:after="0" w:line="240" w:lineRule="auto"/>
        <w:jc w:val="both"/>
        <w:rPr>
          <w:rFonts w:cstheme="minorHAnsi"/>
          <w:color w:val="000000" w:themeColor="text1"/>
        </w:rPr>
      </w:pPr>
      <w:r w:rsidRPr="00CC75DF">
        <w:rPr>
          <w:rFonts w:cstheme="minorHAnsi"/>
          <w:color w:val="000000" w:themeColor="text1"/>
        </w:rPr>
        <w:t>4. Other Baptised Catholic children (see Note 2 below) who have a brother or sister (see Note 4 below)</w:t>
      </w:r>
    </w:p>
    <w:p w14:paraId="25CC4FB0" w14:textId="77777777" w:rsidR="00AE6CB0" w:rsidRDefault="00AE6CB0" w:rsidP="00AE6CB0">
      <w:pPr>
        <w:spacing w:after="0" w:line="240" w:lineRule="auto"/>
        <w:jc w:val="both"/>
        <w:rPr>
          <w:rFonts w:cstheme="minorHAnsi"/>
          <w:color w:val="000000" w:themeColor="text1"/>
        </w:rPr>
      </w:pPr>
      <w:r w:rsidRPr="00CC75DF">
        <w:rPr>
          <w:rFonts w:cstheme="minorHAnsi"/>
          <w:color w:val="000000" w:themeColor="text1"/>
        </w:rPr>
        <w:t>attending Our Lady Queen of Peace Catholic Primary School at the time of admission.</w:t>
      </w:r>
    </w:p>
    <w:p w14:paraId="2A19DDA5" w14:textId="77777777" w:rsidR="00AE6CB0" w:rsidRPr="00CC75DF" w:rsidRDefault="00AE6CB0" w:rsidP="00AE6CB0">
      <w:pPr>
        <w:spacing w:after="0" w:line="240" w:lineRule="auto"/>
        <w:jc w:val="both"/>
        <w:rPr>
          <w:rFonts w:cstheme="minorHAnsi"/>
          <w:color w:val="000000" w:themeColor="text1"/>
        </w:rPr>
      </w:pPr>
    </w:p>
    <w:p w14:paraId="3D58BA17" w14:textId="77777777" w:rsidR="00AE6CB0" w:rsidRDefault="00AE6CB0" w:rsidP="00AE6CB0">
      <w:pPr>
        <w:spacing w:after="0" w:line="240" w:lineRule="auto"/>
        <w:jc w:val="both"/>
        <w:rPr>
          <w:rFonts w:cstheme="minorHAnsi"/>
          <w:color w:val="000000" w:themeColor="text1"/>
        </w:rPr>
      </w:pPr>
      <w:r w:rsidRPr="00CC75DF">
        <w:rPr>
          <w:rFonts w:cstheme="minorHAnsi"/>
          <w:color w:val="000000" w:themeColor="text1"/>
        </w:rPr>
        <w:t>5. Other Baptised Catholic children (see note 2 below).</w:t>
      </w:r>
    </w:p>
    <w:p w14:paraId="0FE7D236" w14:textId="77777777" w:rsidR="00AE6CB0" w:rsidRPr="00CC75DF" w:rsidRDefault="00AE6CB0" w:rsidP="00AE6CB0">
      <w:pPr>
        <w:spacing w:after="0" w:line="240" w:lineRule="auto"/>
        <w:jc w:val="both"/>
        <w:rPr>
          <w:rFonts w:cstheme="minorHAnsi"/>
          <w:color w:val="000000" w:themeColor="text1"/>
        </w:rPr>
      </w:pPr>
    </w:p>
    <w:p w14:paraId="4B780A87" w14:textId="77777777" w:rsidR="00AE6CB0" w:rsidRDefault="00AE6CB0" w:rsidP="00AE6CB0">
      <w:pPr>
        <w:spacing w:after="0" w:line="240" w:lineRule="auto"/>
        <w:jc w:val="both"/>
        <w:rPr>
          <w:rFonts w:cstheme="minorHAnsi"/>
          <w:color w:val="000000" w:themeColor="text1"/>
        </w:rPr>
      </w:pPr>
      <w:r w:rsidRPr="00CC75DF">
        <w:rPr>
          <w:rFonts w:cstheme="minorHAnsi"/>
          <w:color w:val="000000" w:themeColor="text1"/>
        </w:rPr>
        <w:t>6. Non-Catholic children who are looked after or previously looked after (See Note 3 below).</w:t>
      </w:r>
    </w:p>
    <w:p w14:paraId="5738BDA0" w14:textId="77777777" w:rsidR="00AE6CB0" w:rsidRPr="00CC75DF" w:rsidRDefault="00AE6CB0" w:rsidP="00AE6CB0">
      <w:pPr>
        <w:spacing w:after="0" w:line="240" w:lineRule="auto"/>
        <w:jc w:val="both"/>
        <w:rPr>
          <w:rFonts w:cstheme="minorHAnsi"/>
          <w:color w:val="000000" w:themeColor="text1"/>
        </w:rPr>
      </w:pPr>
    </w:p>
    <w:p w14:paraId="36CF8223" w14:textId="77777777" w:rsidR="00AE6CB0" w:rsidRPr="00CC75DF" w:rsidRDefault="00AE6CB0" w:rsidP="00AE6CB0">
      <w:pPr>
        <w:spacing w:after="0" w:line="240" w:lineRule="auto"/>
        <w:jc w:val="both"/>
        <w:rPr>
          <w:rFonts w:cstheme="minorHAnsi"/>
          <w:color w:val="000000" w:themeColor="text1"/>
        </w:rPr>
      </w:pPr>
      <w:r w:rsidRPr="00CC75DF">
        <w:rPr>
          <w:rFonts w:cstheme="minorHAnsi"/>
          <w:color w:val="000000" w:themeColor="text1"/>
        </w:rPr>
        <w:t>7. Non-Catholic children who have a brother or sister (see Note 4 below) attending Our Lady Queen of</w:t>
      </w:r>
    </w:p>
    <w:p w14:paraId="51C0387A" w14:textId="77777777" w:rsidR="00AE6CB0" w:rsidRDefault="00AE6CB0" w:rsidP="00AE6CB0">
      <w:pPr>
        <w:spacing w:after="0" w:line="240" w:lineRule="auto"/>
        <w:jc w:val="both"/>
        <w:rPr>
          <w:rFonts w:cstheme="minorHAnsi"/>
          <w:color w:val="000000" w:themeColor="text1"/>
        </w:rPr>
      </w:pPr>
      <w:r w:rsidRPr="00CC75DF">
        <w:rPr>
          <w:rFonts w:cstheme="minorHAnsi"/>
          <w:color w:val="000000" w:themeColor="text1"/>
        </w:rPr>
        <w:t>Peace Catholic Primary School at the time of admission.</w:t>
      </w:r>
    </w:p>
    <w:p w14:paraId="56439043" w14:textId="77777777" w:rsidR="00AE6CB0" w:rsidRPr="00CC75DF" w:rsidRDefault="00AE6CB0" w:rsidP="00AE6CB0">
      <w:pPr>
        <w:spacing w:after="0" w:line="240" w:lineRule="auto"/>
        <w:jc w:val="both"/>
        <w:rPr>
          <w:rFonts w:cstheme="minorHAnsi"/>
          <w:color w:val="000000" w:themeColor="text1"/>
        </w:rPr>
      </w:pPr>
    </w:p>
    <w:p w14:paraId="79024269" w14:textId="77777777" w:rsidR="00AE6CB0" w:rsidRDefault="00AE6CB0" w:rsidP="00AE6CB0">
      <w:pPr>
        <w:spacing w:after="0" w:line="240" w:lineRule="auto"/>
        <w:jc w:val="both"/>
        <w:rPr>
          <w:rFonts w:cstheme="minorHAnsi"/>
          <w:color w:val="000000" w:themeColor="text1"/>
        </w:rPr>
      </w:pPr>
      <w:r w:rsidRPr="00CC75DF">
        <w:rPr>
          <w:rFonts w:cstheme="minorHAnsi"/>
          <w:color w:val="000000" w:themeColor="text1"/>
        </w:rPr>
        <w:t>8. Non-Catholic children.</w:t>
      </w:r>
    </w:p>
    <w:p w14:paraId="27B77DE3" w14:textId="77777777" w:rsidR="00AE6CB0" w:rsidRPr="00AE6CB0" w:rsidRDefault="00AE6CB0" w:rsidP="00AE6CB0">
      <w:pPr>
        <w:spacing w:after="0" w:line="240" w:lineRule="auto"/>
        <w:jc w:val="both"/>
        <w:rPr>
          <w:rFonts w:cstheme="minorHAnsi"/>
          <w:color w:val="0070C0"/>
        </w:rPr>
      </w:pPr>
    </w:p>
    <w:p w14:paraId="4CC01334" w14:textId="77777777" w:rsidR="00740A3B" w:rsidRPr="008455EB" w:rsidRDefault="00740A3B" w:rsidP="00740A3B">
      <w:pPr>
        <w:spacing w:after="0" w:line="240" w:lineRule="auto"/>
        <w:jc w:val="both"/>
        <w:rPr>
          <w:rFonts w:cstheme="minorHAnsi"/>
          <w:color w:val="0070C0"/>
        </w:rPr>
      </w:pPr>
    </w:p>
    <w:p w14:paraId="7FAD831C" w14:textId="77777777" w:rsidR="00791994" w:rsidRPr="008455EB" w:rsidRDefault="00791994" w:rsidP="00740A3B">
      <w:pPr>
        <w:spacing w:after="0" w:line="240" w:lineRule="auto"/>
        <w:jc w:val="both"/>
        <w:rPr>
          <w:rFonts w:cstheme="minorHAnsi"/>
          <w:b/>
        </w:rPr>
      </w:pPr>
      <w:r w:rsidRPr="008455EB">
        <w:rPr>
          <w:rFonts w:cstheme="minorHAnsi"/>
          <w:b/>
        </w:rPr>
        <w:t>Note 1</w:t>
      </w:r>
    </w:p>
    <w:p w14:paraId="44821D14" w14:textId="77777777" w:rsidR="008021A6" w:rsidRDefault="008021A6" w:rsidP="008021A6">
      <w:pPr>
        <w:spacing w:after="0" w:line="240" w:lineRule="auto"/>
        <w:jc w:val="both"/>
        <w:rPr>
          <w:rFonts w:cstheme="minorHAnsi"/>
        </w:rPr>
      </w:pPr>
      <w:r w:rsidRPr="00E459CF">
        <w:rPr>
          <w:rFonts w:cstheme="minorHAnsi"/>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4EA271D7" w14:textId="77777777" w:rsidR="008021A6" w:rsidRPr="00804882" w:rsidRDefault="008021A6" w:rsidP="008021A6">
      <w:pPr>
        <w:spacing w:after="0" w:line="240" w:lineRule="auto"/>
        <w:jc w:val="both"/>
        <w:rPr>
          <w:rFonts w:cstheme="minorHAnsi"/>
          <w:b/>
          <w:bCs/>
          <w:i/>
          <w:iCs/>
        </w:rPr>
      </w:pPr>
      <w:r w:rsidRPr="00804882">
        <w:rPr>
          <w:rFonts w:cstheme="minorHAnsi"/>
          <w:bCs/>
          <w:iCs/>
        </w:rPr>
        <w:t xml:space="preserve">An Education, Health and Care Plan is a plan made by the local authority under section 37 of the Children and Families Act 2014, specifying the special educational provision required for a child. </w:t>
      </w:r>
    </w:p>
    <w:p w14:paraId="1323C05A" w14:textId="77777777" w:rsidR="00791994" w:rsidRPr="008455EB" w:rsidRDefault="00791994" w:rsidP="00740A3B">
      <w:pPr>
        <w:spacing w:after="0" w:line="240" w:lineRule="auto"/>
        <w:jc w:val="both"/>
        <w:rPr>
          <w:rFonts w:cstheme="minorHAnsi"/>
        </w:rPr>
      </w:pPr>
    </w:p>
    <w:p w14:paraId="5D96E6CE" w14:textId="77777777" w:rsidR="00791994" w:rsidRPr="008455EB" w:rsidRDefault="00791994" w:rsidP="00740A3B">
      <w:pPr>
        <w:spacing w:after="0" w:line="240" w:lineRule="auto"/>
        <w:jc w:val="both"/>
        <w:rPr>
          <w:rFonts w:cstheme="minorHAnsi"/>
          <w:b/>
        </w:rPr>
      </w:pPr>
      <w:r w:rsidRPr="008455EB">
        <w:rPr>
          <w:rFonts w:cstheme="minorHAnsi"/>
          <w:b/>
        </w:rPr>
        <w:t>Note 2</w:t>
      </w:r>
    </w:p>
    <w:p w14:paraId="012149D3" w14:textId="77777777" w:rsidR="00791994" w:rsidRPr="008455EB" w:rsidRDefault="00791994" w:rsidP="00740A3B">
      <w:pPr>
        <w:spacing w:after="0" w:line="240" w:lineRule="auto"/>
        <w:jc w:val="both"/>
        <w:rPr>
          <w:rFonts w:cstheme="minorHAnsi"/>
        </w:rPr>
      </w:pPr>
      <w:r w:rsidRPr="008455EB">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7DC3231D" w14:textId="29751327" w:rsidR="000951E2" w:rsidRDefault="002F0680" w:rsidP="00740A3B">
      <w:pPr>
        <w:spacing w:after="0" w:line="240" w:lineRule="auto"/>
        <w:jc w:val="both"/>
        <w:rPr>
          <w:rFonts w:cstheme="minorHAnsi"/>
        </w:rPr>
      </w:pPr>
      <w:r>
        <w:rPr>
          <w:rFonts w:cstheme="minorHAnsi"/>
        </w:rPr>
        <w:t xml:space="preserve">Parents making an application for a Catholic child should also complete a Supplementary Information Form (SIF) </w:t>
      </w:r>
      <w:r>
        <w:rPr>
          <w:rFonts w:cstheme="minorHAnsi"/>
          <w:b/>
        </w:rPr>
        <w:t>which should be returned directly to the school</w:t>
      </w:r>
      <w:r>
        <w:rPr>
          <w:rFonts w:cstheme="minorHAnsi"/>
        </w:rPr>
        <w:t xml:space="preserve">.  If you do not provide the information required in the Supplementary Information Form and return it by the closing date, together with all supporting documentation, this </w:t>
      </w:r>
      <w:r w:rsidR="008021A6">
        <w:rPr>
          <w:rFonts w:cstheme="minorHAnsi"/>
        </w:rPr>
        <w:t>may</w:t>
      </w:r>
      <w:r>
        <w:rPr>
          <w:rFonts w:cstheme="minorHAnsi"/>
        </w:rPr>
        <w:t xml:space="preserve"> affect the criteria that your child is placed into, which </w:t>
      </w:r>
      <w:r w:rsidR="008021A6">
        <w:rPr>
          <w:rFonts w:cstheme="minorHAnsi"/>
        </w:rPr>
        <w:t>may</w:t>
      </w:r>
      <w:r>
        <w:rPr>
          <w:rFonts w:cstheme="minorHAnsi"/>
        </w:rPr>
        <w:t xml:space="preserve"> affect your child’s chance of being offered a place at this school.</w:t>
      </w:r>
    </w:p>
    <w:p w14:paraId="6FBF4013" w14:textId="77777777" w:rsidR="00BF50DF" w:rsidRDefault="00BF50DF" w:rsidP="00BF50DF">
      <w:pPr>
        <w:pStyle w:val="BodyText2"/>
        <w:ind w:left="0"/>
        <w:rPr>
          <w:rFonts w:cstheme="minorHAnsi"/>
        </w:rPr>
      </w:pPr>
      <w:r>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Pr>
          <w:rFonts w:asciiTheme="minorHAnsi" w:hAnsiTheme="minorHAnsi" w:cstheme="minorHAnsi"/>
          <w:bCs/>
          <w:sz w:val="22"/>
          <w:szCs w:val="22"/>
        </w:rPr>
        <w:t>B</w:t>
      </w:r>
      <w:r>
        <w:rPr>
          <w:rFonts w:asciiTheme="minorHAnsi" w:hAnsiTheme="minorHAnsi" w:cstheme="minorHAnsi"/>
          <w:sz w:val="22"/>
          <w:szCs w:val="22"/>
        </w:rPr>
        <w:t xml:space="preserve">aptismal or </w:t>
      </w:r>
      <w:r>
        <w:rPr>
          <w:rFonts w:asciiTheme="minorHAnsi" w:hAnsiTheme="minorHAnsi" w:cstheme="minorHAnsi"/>
          <w:sz w:val="22"/>
          <w:szCs w:val="22"/>
        </w:rPr>
        <w:lastRenderedPageBreak/>
        <w:t>Reception certificate directly to the school in order for this priority to be given to the child as failure to do so will result in the looked after child being ranked as a non-Catholic.</w:t>
      </w:r>
    </w:p>
    <w:p w14:paraId="0FC9D915" w14:textId="77777777" w:rsidR="00EE6498" w:rsidRDefault="00EE6498" w:rsidP="00740A3B">
      <w:pPr>
        <w:spacing w:after="0" w:line="240" w:lineRule="auto"/>
        <w:jc w:val="both"/>
        <w:rPr>
          <w:rFonts w:cstheme="minorHAnsi"/>
          <w:b/>
        </w:rPr>
      </w:pPr>
    </w:p>
    <w:p w14:paraId="4226F91C" w14:textId="77777777" w:rsidR="0031384E" w:rsidRPr="0031384E" w:rsidRDefault="0031384E" w:rsidP="00740A3B">
      <w:pPr>
        <w:spacing w:after="0" w:line="240" w:lineRule="auto"/>
        <w:jc w:val="both"/>
        <w:rPr>
          <w:rFonts w:cstheme="minorHAnsi"/>
          <w:b/>
        </w:rPr>
      </w:pPr>
      <w:r w:rsidRPr="0031384E">
        <w:rPr>
          <w:rFonts w:cstheme="minorHAnsi"/>
          <w:b/>
        </w:rPr>
        <w:t>Note 3</w:t>
      </w:r>
    </w:p>
    <w:p w14:paraId="566B6682" w14:textId="3F39F9D0" w:rsidR="003A6A62" w:rsidRDefault="003A6A62" w:rsidP="003A6A62">
      <w:pPr>
        <w:spacing w:after="0" w:line="240" w:lineRule="auto"/>
        <w:jc w:val="both"/>
      </w:pPr>
      <w:r>
        <w:t xml:space="preserve">A “looked after child” has the same meaning as in section 22(1) of the Children Act 1989, and means any child who is (a) in the care of the local authority or (b) being provided with accommodation by them in the exercise of their social services functions (eg children with foster parents) at the time of making the application to the school.  A “previously looked after child” is a child </w:t>
      </w:r>
      <w:r w:rsidR="008021A6">
        <w:t xml:space="preserve">who </w:t>
      </w:r>
      <w:r>
        <w:t xml:space="preserve">was looked after, but ceased to be so because he or she was adopted or became subject to a child arrangements order or special guardianship order and includes those children who appear to the </w:t>
      </w:r>
      <w:r w:rsidR="00EB257C" w:rsidRPr="006E3A0C">
        <w:rPr>
          <w:rFonts w:cstheme="minorHAnsi"/>
        </w:rPr>
        <w:t>Local Governing Body</w:t>
      </w:r>
      <w:r>
        <w:t xml:space="preserve"> to have been in state care outside of England and ceased to be in state case as a result of being adopted.</w:t>
      </w:r>
    </w:p>
    <w:p w14:paraId="71487499" w14:textId="77777777" w:rsidR="003A6A62" w:rsidRDefault="003A6A62" w:rsidP="003A6A62">
      <w:pPr>
        <w:spacing w:after="0" w:line="240" w:lineRule="auto"/>
      </w:pPr>
      <w:r>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75136628" w14:textId="77777777" w:rsidR="00791994" w:rsidRPr="008455EB" w:rsidRDefault="00791994" w:rsidP="00740A3B">
      <w:pPr>
        <w:spacing w:after="0" w:line="240" w:lineRule="auto"/>
        <w:jc w:val="both"/>
        <w:rPr>
          <w:rFonts w:cstheme="minorHAnsi"/>
        </w:rPr>
      </w:pPr>
    </w:p>
    <w:p w14:paraId="0442FEF3" w14:textId="77777777" w:rsidR="00791994" w:rsidRPr="008455EB" w:rsidRDefault="00791994" w:rsidP="00740A3B">
      <w:pPr>
        <w:spacing w:after="0" w:line="240" w:lineRule="auto"/>
        <w:jc w:val="both"/>
        <w:rPr>
          <w:rFonts w:cstheme="minorHAnsi"/>
          <w:b/>
        </w:rPr>
      </w:pPr>
      <w:r w:rsidRPr="008455EB">
        <w:rPr>
          <w:rFonts w:cstheme="minorHAnsi"/>
          <w:b/>
        </w:rPr>
        <w:t xml:space="preserve">Note </w:t>
      </w:r>
      <w:r w:rsidR="0031384E">
        <w:rPr>
          <w:rFonts w:cstheme="minorHAnsi"/>
          <w:b/>
        </w:rPr>
        <w:t>4</w:t>
      </w:r>
    </w:p>
    <w:p w14:paraId="5938654D" w14:textId="77777777" w:rsidR="004438CB" w:rsidRDefault="004438CB" w:rsidP="004438CB">
      <w:pPr>
        <w:spacing w:after="0" w:line="240" w:lineRule="auto"/>
        <w:jc w:val="both"/>
        <w:rPr>
          <w:rFonts w:cstheme="minorHAnsi"/>
        </w:rPr>
      </w:pPr>
      <w:r>
        <w:rPr>
          <w:rFonts w:cstheme="minorHAnsi"/>
        </w:rPr>
        <w:t>For all applicants the definition of a brother or sister is:</w:t>
      </w:r>
    </w:p>
    <w:p w14:paraId="6393108A" w14:textId="77777777" w:rsidR="004438CB" w:rsidRDefault="004438CB" w:rsidP="004438CB">
      <w:pPr>
        <w:pStyle w:val="ListParagraph"/>
        <w:numPr>
          <w:ilvl w:val="0"/>
          <w:numId w:val="13"/>
        </w:numPr>
        <w:spacing w:after="0" w:line="240" w:lineRule="auto"/>
        <w:jc w:val="both"/>
        <w:rPr>
          <w:rFonts w:cstheme="minorHAnsi"/>
        </w:rPr>
      </w:pPr>
      <w:r>
        <w:rPr>
          <w:rFonts w:cstheme="minorHAnsi"/>
        </w:rPr>
        <w:t>A brother or sister sharing the same parents</w:t>
      </w:r>
    </w:p>
    <w:p w14:paraId="1BEE689C" w14:textId="77777777" w:rsidR="004438CB" w:rsidRDefault="004438CB" w:rsidP="004438CB">
      <w:pPr>
        <w:pStyle w:val="ListParagraph"/>
        <w:numPr>
          <w:ilvl w:val="0"/>
          <w:numId w:val="13"/>
        </w:numPr>
        <w:spacing w:after="0" w:line="240" w:lineRule="auto"/>
        <w:jc w:val="both"/>
        <w:rPr>
          <w:rFonts w:cstheme="minorHAnsi"/>
        </w:rPr>
      </w:pPr>
      <w:r>
        <w:rPr>
          <w:rFonts w:cstheme="minorHAnsi"/>
        </w:rPr>
        <w:t>A half-brother or half-sister, where two children share one common parent</w:t>
      </w:r>
    </w:p>
    <w:p w14:paraId="242FE06C" w14:textId="080FEEF6" w:rsidR="004438CB" w:rsidRDefault="004438CB" w:rsidP="004438CB">
      <w:pPr>
        <w:pStyle w:val="ListParagraph"/>
        <w:numPr>
          <w:ilvl w:val="0"/>
          <w:numId w:val="13"/>
        </w:numPr>
        <w:spacing w:after="0" w:line="240" w:lineRule="auto"/>
        <w:jc w:val="both"/>
        <w:rPr>
          <w:rFonts w:cstheme="minorHAnsi"/>
        </w:rPr>
      </w:pPr>
      <w:r>
        <w:rPr>
          <w:rFonts w:cstheme="minorHAnsi"/>
        </w:rPr>
        <w:t xml:space="preserve">A step-brother or step-sister, where two children are related by a parents’ marriage </w:t>
      </w:r>
      <w:r w:rsidR="005F7338">
        <w:rPr>
          <w:rFonts w:cstheme="minorHAnsi"/>
        </w:rPr>
        <w:t xml:space="preserve">or civil partnership </w:t>
      </w:r>
      <w:r>
        <w:rPr>
          <w:rFonts w:cstheme="minorHAnsi"/>
        </w:rPr>
        <w:t>or where they are unrelated but their parents are living as partners.</w:t>
      </w:r>
    </w:p>
    <w:p w14:paraId="5BC1481B" w14:textId="77777777" w:rsidR="004438CB" w:rsidRDefault="004438CB" w:rsidP="004438CB">
      <w:pPr>
        <w:pStyle w:val="ListParagraph"/>
        <w:numPr>
          <w:ilvl w:val="0"/>
          <w:numId w:val="13"/>
        </w:numPr>
        <w:spacing w:after="0" w:line="240" w:lineRule="auto"/>
        <w:jc w:val="both"/>
        <w:rPr>
          <w:rFonts w:cstheme="minorHAnsi"/>
        </w:rPr>
      </w:pPr>
      <w:r>
        <w:rPr>
          <w:rFonts w:cstheme="minorHAnsi"/>
        </w:rPr>
        <w:t>Adopted or fostered children</w:t>
      </w:r>
    </w:p>
    <w:p w14:paraId="20F8087B" w14:textId="77777777" w:rsidR="004438CB" w:rsidRDefault="004438CB" w:rsidP="004438CB">
      <w:pPr>
        <w:spacing w:after="0" w:line="240" w:lineRule="auto"/>
        <w:jc w:val="both"/>
        <w:rPr>
          <w:rFonts w:cstheme="minorHAnsi"/>
        </w:rPr>
      </w:pPr>
      <w:r>
        <w:rPr>
          <w:rFonts w:cstheme="minorHAnsi"/>
        </w:rPr>
        <w:t>The children must be living permanently in the same household</w:t>
      </w:r>
    </w:p>
    <w:p w14:paraId="662EB347" w14:textId="77777777" w:rsidR="006640A2" w:rsidRPr="008455EB" w:rsidRDefault="006640A2" w:rsidP="00791994">
      <w:pPr>
        <w:spacing w:after="0" w:line="240" w:lineRule="auto"/>
        <w:jc w:val="both"/>
        <w:rPr>
          <w:rFonts w:cstheme="minorHAnsi"/>
        </w:rPr>
      </w:pPr>
    </w:p>
    <w:p w14:paraId="28A0A886" w14:textId="77777777" w:rsidR="00C6704A" w:rsidRPr="008455EB" w:rsidRDefault="00C6704A" w:rsidP="00791994">
      <w:pPr>
        <w:spacing w:after="0" w:line="240" w:lineRule="auto"/>
        <w:jc w:val="both"/>
        <w:rPr>
          <w:rFonts w:cstheme="minorHAnsi"/>
          <w:b/>
        </w:rPr>
      </w:pPr>
      <w:r w:rsidRPr="008455EB">
        <w:rPr>
          <w:rFonts w:cstheme="minorHAnsi"/>
          <w:b/>
        </w:rPr>
        <w:t xml:space="preserve">Note </w:t>
      </w:r>
      <w:r w:rsidR="0031384E">
        <w:rPr>
          <w:rFonts w:cstheme="minorHAnsi"/>
          <w:b/>
        </w:rPr>
        <w:t>5</w:t>
      </w:r>
    </w:p>
    <w:p w14:paraId="366DEE94" w14:textId="77777777" w:rsidR="00C6704A" w:rsidRPr="008455EB" w:rsidRDefault="00C6704A" w:rsidP="00791994">
      <w:pPr>
        <w:spacing w:after="0" w:line="240" w:lineRule="auto"/>
        <w:jc w:val="both"/>
        <w:rPr>
          <w:rFonts w:cstheme="minorHAnsi"/>
        </w:rPr>
      </w:pPr>
      <w:r w:rsidRPr="008455EB">
        <w:rPr>
          <w:rFonts w:cstheme="minorHAnsi"/>
        </w:rPr>
        <w:t xml:space="preserve">Distances are </w:t>
      </w:r>
      <w:r w:rsidR="00EF5359">
        <w:rPr>
          <w:rFonts w:cstheme="minorHAnsi"/>
        </w:rPr>
        <w:t>measured in a straight line</w:t>
      </w:r>
      <w:r w:rsidRPr="008455EB">
        <w:rPr>
          <w:rFonts w:cstheme="minorHAnsi"/>
        </w:rPr>
        <w:t xml:space="preserve"> </w:t>
      </w:r>
      <w:r w:rsidR="002C15A2">
        <w:rPr>
          <w:rFonts w:cstheme="minorHAnsi"/>
        </w:rPr>
        <w:t>using the GeoCode Points for each property and the GeoCode point for the school.  The Local Authority uses a software package called Arcview GIS to determine distance.  Ordnance Survey supplies the coordinates that are used to plot an address within this system.</w:t>
      </w:r>
    </w:p>
    <w:p w14:paraId="32666BB3" w14:textId="77777777" w:rsidR="00C6704A" w:rsidRPr="008455EB" w:rsidRDefault="00C6704A" w:rsidP="00791994">
      <w:pPr>
        <w:spacing w:after="0" w:line="240" w:lineRule="auto"/>
        <w:jc w:val="both"/>
        <w:rPr>
          <w:rFonts w:cstheme="minorHAnsi"/>
        </w:rPr>
      </w:pPr>
    </w:p>
    <w:p w14:paraId="1E3E73E4" w14:textId="77777777" w:rsidR="00791994" w:rsidRPr="008455EB" w:rsidRDefault="00C6704A" w:rsidP="00791994">
      <w:pPr>
        <w:spacing w:after="0" w:line="240" w:lineRule="auto"/>
        <w:jc w:val="both"/>
        <w:rPr>
          <w:rFonts w:cstheme="minorHAnsi"/>
        </w:rPr>
      </w:pPr>
      <w:r w:rsidRPr="008455EB">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8455EB">
        <w:rPr>
          <w:rFonts w:cstheme="minorHAnsi"/>
        </w:rPr>
        <w:t xml:space="preserve"> </w:t>
      </w:r>
    </w:p>
    <w:p w14:paraId="5CF0BEB4" w14:textId="0570562B" w:rsidR="005A0015" w:rsidRPr="008455EB" w:rsidRDefault="005A0015" w:rsidP="00791994">
      <w:pPr>
        <w:spacing w:after="0" w:line="240" w:lineRule="auto"/>
        <w:jc w:val="both"/>
        <w:rPr>
          <w:rFonts w:cstheme="minorHAnsi"/>
        </w:rPr>
      </w:pPr>
      <w:r w:rsidRPr="008455EB">
        <w:rPr>
          <w:rFonts w:cstheme="minorHAnsi"/>
        </w:rPr>
        <w:t xml:space="preserve">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all, of the children would cause the Published Admission Number for the child’s year group to be exceeded, the Local Authority, on behalf of the </w:t>
      </w:r>
      <w:r w:rsidR="00EB257C" w:rsidRPr="006E3A0C">
        <w:rPr>
          <w:rFonts w:cstheme="minorHAnsi"/>
        </w:rPr>
        <w:t>Local Governing Body</w:t>
      </w:r>
      <w:r w:rsidRPr="008455EB">
        <w:rPr>
          <w:rFonts w:cstheme="minorHAnsi"/>
        </w:rPr>
        <w:t xml:space="preserve">, </w:t>
      </w:r>
      <w:r w:rsidR="002C15A2">
        <w:rPr>
          <w:rFonts w:cstheme="minorHAnsi"/>
        </w:rPr>
        <w:t>allocate the final place by random selection (lottery).  Someone totally independent of Worcestershire’s Children’s Services will supervise this process.</w:t>
      </w:r>
    </w:p>
    <w:p w14:paraId="1AD0E72B" w14:textId="77777777" w:rsidR="005A0015" w:rsidRPr="008455EB" w:rsidRDefault="005A0015" w:rsidP="00791994">
      <w:pPr>
        <w:spacing w:after="0" w:line="240" w:lineRule="auto"/>
        <w:jc w:val="both"/>
        <w:rPr>
          <w:rFonts w:cstheme="minorHAnsi"/>
        </w:rPr>
      </w:pPr>
    </w:p>
    <w:p w14:paraId="5B41260D" w14:textId="1F1BEE70" w:rsidR="005A0015" w:rsidRPr="008455EB" w:rsidRDefault="006466B9" w:rsidP="00791994">
      <w:pPr>
        <w:spacing w:after="0" w:line="240" w:lineRule="auto"/>
        <w:jc w:val="both"/>
        <w:rPr>
          <w:rFonts w:cstheme="minorHAnsi"/>
        </w:rPr>
      </w:pPr>
      <w:r>
        <w:rPr>
          <w:rFonts w:cstheme="minorHAnsi"/>
        </w:rPr>
        <w:t xml:space="preserve">The </w:t>
      </w:r>
      <w:r w:rsidR="00EB257C" w:rsidRPr="006E3A0C">
        <w:rPr>
          <w:rFonts w:cstheme="minorHAnsi"/>
        </w:rPr>
        <w:t>Local Governing Body</w:t>
      </w:r>
      <w:r>
        <w:rPr>
          <w:rFonts w:cstheme="minorHAnsi"/>
        </w:rPr>
        <w:t xml:space="preserve"> will, where </w:t>
      </w:r>
      <w:r w:rsidR="008021A6">
        <w:rPr>
          <w:rFonts w:cstheme="minorHAnsi"/>
        </w:rPr>
        <w:t xml:space="preserve">logistically </w:t>
      </w:r>
      <w:r>
        <w:rPr>
          <w:rFonts w:cstheme="minorHAnsi"/>
        </w:rPr>
        <w:t>possible, admit twins and all siblings from multiple births where one of the children is the last child ranked within the school’s published admission number.</w:t>
      </w:r>
    </w:p>
    <w:p w14:paraId="6D5D9ADC" w14:textId="77777777" w:rsidR="00413612" w:rsidRPr="008455EB" w:rsidRDefault="00413612" w:rsidP="00791994">
      <w:pPr>
        <w:spacing w:after="0" w:line="240" w:lineRule="auto"/>
        <w:jc w:val="both"/>
        <w:rPr>
          <w:rFonts w:cstheme="minorHAnsi"/>
        </w:rPr>
      </w:pPr>
    </w:p>
    <w:p w14:paraId="1F3763D1" w14:textId="77777777" w:rsidR="00AF3B5F" w:rsidRDefault="00AF3B5F" w:rsidP="00AF3B5F">
      <w:pPr>
        <w:spacing w:after="0" w:line="240" w:lineRule="auto"/>
        <w:jc w:val="both"/>
        <w:rPr>
          <w:rFonts w:cstheme="minorHAnsi"/>
        </w:rPr>
      </w:pPr>
      <w:bookmarkStart w:id="2" w:name="_Hlk9420856"/>
      <w:r>
        <w:rPr>
          <w:rFonts w:cstheme="minorHAnsi"/>
        </w:rPr>
        <w:t>A child’s home address refers to the address where the child usually lives with a parent or carer, will be the address provided in the Local Authority’s Common Application Form and is either:</w:t>
      </w:r>
    </w:p>
    <w:p w14:paraId="2AFD0EB0" w14:textId="77777777" w:rsidR="00AF3B5F" w:rsidRDefault="00AF3B5F" w:rsidP="00AF3B5F">
      <w:pPr>
        <w:pStyle w:val="ListParagraph"/>
        <w:numPr>
          <w:ilvl w:val="0"/>
          <w:numId w:val="11"/>
        </w:numPr>
        <w:spacing w:after="0" w:line="240" w:lineRule="auto"/>
        <w:jc w:val="both"/>
        <w:rPr>
          <w:rFonts w:cstheme="minorHAnsi"/>
        </w:rPr>
      </w:pPr>
      <w:r>
        <w:rPr>
          <w:rFonts w:cstheme="minorHAnsi"/>
        </w:rPr>
        <w:t>Owned by the child’s parent(s)</w:t>
      </w:r>
    </w:p>
    <w:p w14:paraId="49292D89" w14:textId="77777777" w:rsidR="00AF3B5F" w:rsidRDefault="00AF3B5F" w:rsidP="00AF3B5F">
      <w:pPr>
        <w:pStyle w:val="ListParagraph"/>
        <w:numPr>
          <w:ilvl w:val="0"/>
          <w:numId w:val="11"/>
        </w:numPr>
        <w:spacing w:after="0" w:line="240" w:lineRule="auto"/>
        <w:jc w:val="both"/>
        <w:rPr>
          <w:rFonts w:cstheme="minorHAnsi"/>
        </w:rPr>
      </w:pPr>
      <w:r>
        <w:rPr>
          <w:rFonts w:cstheme="minorHAnsi"/>
        </w:rPr>
        <w:t>Leased to or rented by the child’s parent(s) under lease or written rental agreement</w:t>
      </w:r>
    </w:p>
    <w:p w14:paraId="4BC4B211" w14:textId="53F01316" w:rsidR="00AF3B5F" w:rsidRDefault="00AF3B5F" w:rsidP="00AF3B5F">
      <w:pPr>
        <w:spacing w:after="0" w:line="240" w:lineRule="auto"/>
        <w:jc w:val="both"/>
        <w:rPr>
          <w:rFonts w:cstheme="minorHAnsi"/>
        </w:rPr>
      </w:pPr>
      <w:r>
        <w:rPr>
          <w:rFonts w:cstheme="minorHAnsi"/>
        </w:rPr>
        <w:t>Evidence of ownership or rental agreement may be required.</w:t>
      </w:r>
    </w:p>
    <w:p w14:paraId="3C1915D3" w14:textId="77777777" w:rsidR="00AF3B5F" w:rsidRDefault="00AF3B5F" w:rsidP="00AF3B5F">
      <w:pPr>
        <w:spacing w:after="0" w:line="240" w:lineRule="auto"/>
        <w:jc w:val="both"/>
        <w:rPr>
          <w:rFonts w:cstheme="minorHAnsi"/>
        </w:rPr>
      </w:pPr>
    </w:p>
    <w:p w14:paraId="1FA5374F" w14:textId="77777777" w:rsidR="00945F11" w:rsidRDefault="00945F11" w:rsidP="00945F11">
      <w:pPr>
        <w:spacing w:after="0" w:line="240" w:lineRule="auto"/>
        <w:jc w:val="both"/>
        <w:rPr>
          <w:rFonts w:cstheme="minorHAnsi"/>
        </w:rPr>
      </w:pPr>
      <w:r>
        <w:rPr>
          <w:rFonts w:cstheme="minorHAnsi"/>
        </w:rPr>
        <w:lastRenderedPageBreak/>
        <w:t xml:space="preserve">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  </w:t>
      </w:r>
    </w:p>
    <w:p w14:paraId="2047A46C" w14:textId="7BE11AD4" w:rsidR="00945F11" w:rsidRDefault="00945F11" w:rsidP="00945F11">
      <w:pPr>
        <w:spacing w:after="0" w:line="240" w:lineRule="auto"/>
        <w:jc w:val="both"/>
        <w:rPr>
          <w:rFonts w:cstheme="minorHAnsi"/>
        </w:rPr>
      </w:pPr>
      <w:r>
        <w:rPr>
          <w:rFonts w:cstheme="minorHAnsi"/>
        </w:rPr>
        <w:t xml:space="preserve">Parents may be requested to supply documentary evidence to satisfy the </w:t>
      </w:r>
      <w:r w:rsidR="00EB257C" w:rsidRPr="006E3A0C">
        <w:rPr>
          <w:rFonts w:cstheme="minorHAnsi"/>
        </w:rPr>
        <w:t>Local Governing Body</w:t>
      </w:r>
      <w:r>
        <w:rPr>
          <w:rFonts w:cstheme="minorHAnsi"/>
        </w:rPr>
        <w:t xml:space="preserve"> that the child lives at the address put forward by the parents.</w:t>
      </w:r>
      <w:bookmarkEnd w:id="2"/>
    </w:p>
    <w:p w14:paraId="2097785A" w14:textId="77777777" w:rsidR="00413612" w:rsidRPr="008455EB" w:rsidRDefault="00413612" w:rsidP="00413612">
      <w:pPr>
        <w:spacing w:after="0" w:line="240" w:lineRule="auto"/>
        <w:jc w:val="both"/>
        <w:rPr>
          <w:rFonts w:cstheme="minorHAnsi"/>
        </w:rPr>
      </w:pPr>
    </w:p>
    <w:p w14:paraId="57A32394" w14:textId="77777777" w:rsidR="00EE6498" w:rsidRDefault="00EE6498" w:rsidP="00EE6498">
      <w:pPr>
        <w:spacing w:after="0" w:line="240" w:lineRule="auto"/>
        <w:jc w:val="both"/>
        <w:rPr>
          <w:rFonts w:cstheme="minorHAnsi"/>
        </w:rPr>
      </w:pPr>
      <w:r>
        <w:rPr>
          <w:rFonts w:cstheme="minorHAnsi"/>
        </w:rPr>
        <w:t>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w:t>
      </w:r>
      <w:r w:rsidRPr="008455EB">
        <w:rPr>
          <w:rFonts w:cstheme="minorHAnsi"/>
        </w:rPr>
        <w:t xml:space="preserve">.  </w:t>
      </w:r>
    </w:p>
    <w:p w14:paraId="2898DAC8" w14:textId="777548E2" w:rsidR="00EE6498" w:rsidRPr="008455EB" w:rsidRDefault="00EE6498" w:rsidP="00EE6498">
      <w:pPr>
        <w:spacing w:after="0" w:line="240" w:lineRule="auto"/>
        <w:jc w:val="both"/>
        <w:rPr>
          <w:rFonts w:cstheme="minorHAnsi"/>
        </w:rPr>
      </w:pPr>
      <w:r w:rsidRPr="008455EB">
        <w:rPr>
          <w:rFonts w:cstheme="minorHAnsi"/>
        </w:rPr>
        <w:t xml:space="preserve">Parents may be requested to supply documentary evidence to satisfy the </w:t>
      </w:r>
      <w:r w:rsidR="00EB257C" w:rsidRPr="006E3A0C">
        <w:rPr>
          <w:rFonts w:cstheme="minorHAnsi"/>
        </w:rPr>
        <w:t>Local Governing Body</w:t>
      </w:r>
      <w:r w:rsidRPr="008455EB">
        <w:rPr>
          <w:rFonts w:cstheme="minorHAnsi"/>
        </w:rPr>
        <w:t xml:space="preserve"> that the child lives at the address put forward by the parents.</w:t>
      </w:r>
    </w:p>
    <w:p w14:paraId="4A5B84B9" w14:textId="77777777" w:rsidR="00413612" w:rsidRPr="008455EB" w:rsidRDefault="00413612" w:rsidP="00413612">
      <w:pPr>
        <w:spacing w:after="0" w:line="240" w:lineRule="auto"/>
        <w:jc w:val="both"/>
        <w:rPr>
          <w:rFonts w:cstheme="minorHAnsi"/>
        </w:rPr>
      </w:pPr>
    </w:p>
    <w:p w14:paraId="744AB61D" w14:textId="77777777" w:rsidR="008021A6" w:rsidRDefault="008021A6" w:rsidP="008021A6">
      <w:pPr>
        <w:spacing w:after="0" w:line="240" w:lineRule="auto"/>
        <w:jc w:val="both"/>
        <w:rPr>
          <w:rFonts w:cstheme="minorHAnsi"/>
          <w:bCs/>
        </w:rPr>
      </w:pPr>
      <w:r w:rsidRPr="00E459CF">
        <w:rPr>
          <w:rFonts w:cstheme="minorHAnsi"/>
          <w:bCs/>
        </w:rPr>
        <w:t xml:space="preserve">The </w:t>
      </w:r>
      <w:r w:rsidRPr="007E5D9F">
        <w:rPr>
          <w:rFonts w:cstheme="minorHAnsi"/>
          <w:color w:val="FF0000"/>
        </w:rPr>
        <w:t xml:space="preserve"> </w:t>
      </w:r>
      <w:r>
        <w:rPr>
          <w:rFonts w:cstheme="minorHAnsi"/>
        </w:rPr>
        <w:t>Local Governing Body</w:t>
      </w:r>
      <w:r w:rsidRPr="00C66852">
        <w:rPr>
          <w:rFonts w:cstheme="minorHAnsi"/>
          <w:bCs/>
        </w:rPr>
        <w:t xml:space="preserve"> </w:t>
      </w:r>
      <w:r w:rsidRPr="00E459CF">
        <w:rPr>
          <w:rFonts w:cstheme="minorHAnsi"/>
          <w:bCs/>
        </w:rPr>
        <w:t>reserves the right to withdraw the offer of a place or, where a child is already attending the school the place itself, where it is satisfied that the offer or place was obtained by deception.</w:t>
      </w:r>
    </w:p>
    <w:p w14:paraId="6E5C987A" w14:textId="77777777" w:rsidR="00E512B1" w:rsidRDefault="00E512B1" w:rsidP="00413612">
      <w:pPr>
        <w:spacing w:after="0" w:line="240" w:lineRule="auto"/>
        <w:jc w:val="both"/>
        <w:rPr>
          <w:rFonts w:cstheme="minorHAnsi"/>
          <w:b/>
        </w:rPr>
      </w:pPr>
    </w:p>
    <w:p w14:paraId="7152634C" w14:textId="77777777" w:rsidR="00413612" w:rsidRPr="008455EB" w:rsidRDefault="00413612" w:rsidP="00413612">
      <w:pPr>
        <w:spacing w:after="0" w:line="240" w:lineRule="auto"/>
        <w:jc w:val="both"/>
        <w:rPr>
          <w:rFonts w:cstheme="minorHAnsi"/>
          <w:b/>
        </w:rPr>
      </w:pPr>
      <w:r w:rsidRPr="008455EB">
        <w:rPr>
          <w:rFonts w:cstheme="minorHAnsi"/>
          <w:b/>
        </w:rPr>
        <w:t>SCHOOL ENTRY</w:t>
      </w:r>
    </w:p>
    <w:p w14:paraId="00B858DE" w14:textId="50810DC8" w:rsidR="00413612" w:rsidRPr="008455EB" w:rsidRDefault="00413612" w:rsidP="00413612">
      <w:pPr>
        <w:spacing w:after="0" w:line="240" w:lineRule="auto"/>
        <w:jc w:val="both"/>
        <w:rPr>
          <w:rFonts w:cstheme="minorHAnsi"/>
        </w:rPr>
      </w:pPr>
      <w:r w:rsidRPr="008455EB">
        <w:rPr>
          <w:rFonts w:cstheme="minorHAnsi"/>
        </w:rPr>
        <w:t xml:space="preserve">Parents must, by law, ensure that their child is receiving suitable </w:t>
      </w:r>
      <w:r w:rsidR="00B548B4" w:rsidRPr="008455EB">
        <w:rPr>
          <w:rFonts w:cstheme="minorHAnsi"/>
        </w:rPr>
        <w:t>full-time</w:t>
      </w:r>
      <w:r w:rsidRPr="008455EB">
        <w:rPr>
          <w:rFonts w:cstheme="minorHAnsi"/>
        </w:rPr>
        <w:t xml:space="preserve"> education from the beginning of the term following the child’s fifth birthday, when they will have begun t</w:t>
      </w:r>
      <w:r w:rsidR="00F44251" w:rsidRPr="008455EB">
        <w:rPr>
          <w:rFonts w:cstheme="minorHAnsi"/>
        </w:rPr>
        <w:t>o be of compulsory school age.</w:t>
      </w:r>
    </w:p>
    <w:p w14:paraId="3B35F2AC" w14:textId="77777777" w:rsidR="00F44251" w:rsidRPr="008455EB" w:rsidRDefault="00F44251" w:rsidP="00413612">
      <w:pPr>
        <w:spacing w:after="0" w:line="240" w:lineRule="auto"/>
        <w:jc w:val="both"/>
        <w:rPr>
          <w:rFonts w:cstheme="minorHAnsi"/>
        </w:rPr>
      </w:pPr>
    </w:p>
    <w:p w14:paraId="1FAB88E7" w14:textId="77777777" w:rsidR="00F44251" w:rsidRPr="008455EB" w:rsidRDefault="00F44251" w:rsidP="00413612">
      <w:pPr>
        <w:spacing w:after="0" w:line="240" w:lineRule="auto"/>
        <w:jc w:val="both"/>
        <w:rPr>
          <w:rFonts w:cstheme="minorHAnsi"/>
        </w:rPr>
      </w:pPr>
      <w:r w:rsidRPr="008455EB">
        <w:rPr>
          <w:rFonts w:cstheme="minorHAnsi"/>
        </w:rPr>
        <w:t>Where a place is offered in the school, the pupil will be entitled to take up that place, on a full-time basis in the September following their fourth birthday.</w:t>
      </w:r>
    </w:p>
    <w:p w14:paraId="12AFD1C0" w14:textId="77777777" w:rsidR="00F44251" w:rsidRDefault="00F44251" w:rsidP="00413612">
      <w:pPr>
        <w:spacing w:after="0" w:line="240" w:lineRule="auto"/>
        <w:jc w:val="both"/>
        <w:rPr>
          <w:rFonts w:cstheme="minorHAnsi"/>
        </w:rPr>
      </w:pPr>
    </w:p>
    <w:p w14:paraId="7E0E5F54" w14:textId="1504393D" w:rsidR="000C7498" w:rsidRDefault="000C7498" w:rsidP="00413612">
      <w:pPr>
        <w:spacing w:after="0" w:line="240" w:lineRule="auto"/>
        <w:jc w:val="both"/>
        <w:rPr>
          <w:rFonts w:cstheme="minorHAnsi"/>
        </w:rPr>
      </w:pPr>
      <w:r>
        <w:rPr>
          <w:rFonts w:cstheme="minorHAnsi"/>
        </w:rPr>
        <w:t xml:space="preserve">A child’s parents may defer the date at which their child, below compulsory school age, is admitted to the school, until later in the school year </w:t>
      </w:r>
      <w:r w:rsidR="00F44251" w:rsidRPr="008455EB">
        <w:rPr>
          <w:rFonts w:cstheme="minorHAnsi"/>
        </w:rPr>
        <w:t xml:space="preserve">but not beyond the point at which they reach compulsory school age and not beyond the first day of the summer term </w:t>
      </w:r>
      <w:r w:rsidR="008E1CEA">
        <w:rPr>
          <w:rFonts w:cstheme="minorHAnsi"/>
        </w:rPr>
        <w:t>202</w:t>
      </w:r>
      <w:r w:rsidR="00193B77">
        <w:rPr>
          <w:rFonts w:cstheme="minorHAnsi"/>
        </w:rPr>
        <w:t>7</w:t>
      </w:r>
      <w:r w:rsidR="00F44251" w:rsidRPr="008455EB">
        <w:rPr>
          <w:rFonts w:cstheme="minorHAnsi"/>
        </w:rPr>
        <w:t>.</w:t>
      </w:r>
    </w:p>
    <w:p w14:paraId="086C1CA5" w14:textId="77777777" w:rsidR="000C7498" w:rsidRDefault="000C7498" w:rsidP="00413612">
      <w:pPr>
        <w:spacing w:after="0" w:line="240" w:lineRule="auto"/>
        <w:jc w:val="both"/>
        <w:rPr>
          <w:rFonts w:cstheme="minorHAnsi"/>
        </w:rPr>
      </w:pPr>
      <w:r>
        <w:rPr>
          <w:rFonts w:cstheme="minorHAnsi"/>
        </w:rPr>
        <w:t xml:space="preserve">A child may take up a part-time place until later in the school year, but not beyond the point at which the child reached compulsory school age.  </w:t>
      </w:r>
    </w:p>
    <w:p w14:paraId="3693949F" w14:textId="77777777" w:rsidR="000C7498" w:rsidRPr="008455EB" w:rsidRDefault="000C7498" w:rsidP="00413612">
      <w:pPr>
        <w:spacing w:after="0" w:line="240" w:lineRule="auto"/>
        <w:jc w:val="both"/>
        <w:rPr>
          <w:rFonts w:cstheme="minorHAnsi"/>
        </w:rPr>
      </w:pPr>
      <w:r>
        <w:rPr>
          <w:rFonts w:cstheme="minorHAnsi"/>
        </w:rPr>
        <w:t>Upon receipt of the offer of a place a parent should notify the school, as soon as possible, that they wish to either defer their child’s entry to the school or take up a part-time place.</w:t>
      </w:r>
    </w:p>
    <w:p w14:paraId="56B977D2" w14:textId="77777777" w:rsidR="00F44251" w:rsidRPr="008455EB" w:rsidRDefault="00F44251" w:rsidP="00413612">
      <w:pPr>
        <w:spacing w:after="0" w:line="240" w:lineRule="auto"/>
        <w:jc w:val="both"/>
        <w:rPr>
          <w:rFonts w:cstheme="minorHAnsi"/>
        </w:rPr>
      </w:pPr>
    </w:p>
    <w:p w14:paraId="243687E3" w14:textId="16E400F0" w:rsidR="00F44251" w:rsidRPr="008455EB" w:rsidRDefault="00F44251" w:rsidP="00413612">
      <w:pPr>
        <w:spacing w:after="0" w:line="240" w:lineRule="auto"/>
        <w:jc w:val="both"/>
        <w:rPr>
          <w:rFonts w:cstheme="minorHAnsi"/>
        </w:rPr>
      </w:pPr>
      <w:r w:rsidRPr="008455EB">
        <w:rPr>
          <w:rFonts w:cstheme="minorHAnsi"/>
        </w:rPr>
        <w:t xml:space="preserve">The parent of a child whose fifth birthday falls during the summer term who wishes to defer their child’s admission until the beginning of the following academic year (when the child will have begun to be of compulsory school age) will therefore need to make a separate </w:t>
      </w:r>
      <w:r w:rsidR="008455EB" w:rsidRPr="008455EB">
        <w:rPr>
          <w:rFonts w:cstheme="minorHAnsi"/>
        </w:rPr>
        <w:t xml:space="preserve">in-year </w:t>
      </w:r>
      <w:r w:rsidRPr="008455EB">
        <w:rPr>
          <w:rFonts w:cstheme="minorHAnsi"/>
        </w:rPr>
        <w:t xml:space="preserve">application for a place in Year 1 at the school.  Any reception class place offered following an application made for the </w:t>
      </w:r>
      <w:r w:rsidR="008E1CEA">
        <w:rPr>
          <w:rFonts w:cstheme="minorHAnsi"/>
        </w:rPr>
        <w:t>202</w:t>
      </w:r>
      <w:r w:rsidR="00193B77">
        <w:rPr>
          <w:rFonts w:cstheme="minorHAnsi"/>
        </w:rPr>
        <w:t>6</w:t>
      </w:r>
      <w:r w:rsidRPr="008455EB">
        <w:rPr>
          <w:rFonts w:cstheme="minorHAnsi"/>
        </w:rPr>
        <w:t>/</w:t>
      </w:r>
      <w:r w:rsidR="008E1CEA">
        <w:rPr>
          <w:rFonts w:cstheme="minorHAnsi"/>
        </w:rPr>
        <w:t>202</w:t>
      </w:r>
      <w:r w:rsidR="00193B77">
        <w:rPr>
          <w:rFonts w:cstheme="minorHAnsi"/>
        </w:rPr>
        <w:t>7</w:t>
      </w:r>
      <w:r w:rsidRPr="008455EB">
        <w:rPr>
          <w:rFonts w:cstheme="minorHAnsi"/>
        </w:rPr>
        <w:t xml:space="preserve"> admission round will be withdrawn if the child does not take up that place by the first day of the summer term </w:t>
      </w:r>
      <w:r w:rsidR="008E1CEA">
        <w:rPr>
          <w:rFonts w:cstheme="minorHAnsi"/>
        </w:rPr>
        <w:t>202</w:t>
      </w:r>
      <w:r w:rsidR="00193B77">
        <w:rPr>
          <w:rFonts w:cstheme="minorHAnsi"/>
        </w:rPr>
        <w:t>7</w:t>
      </w:r>
      <w:r w:rsidRPr="008455EB">
        <w:rPr>
          <w:rFonts w:cstheme="minorHAnsi"/>
        </w:rPr>
        <w:t>.</w:t>
      </w:r>
    </w:p>
    <w:p w14:paraId="5B07C5B6" w14:textId="77777777" w:rsidR="0023396E" w:rsidRPr="008455EB" w:rsidRDefault="0023396E" w:rsidP="00413612">
      <w:pPr>
        <w:spacing w:after="0" w:line="240" w:lineRule="auto"/>
        <w:jc w:val="both"/>
        <w:rPr>
          <w:rFonts w:cstheme="minorHAnsi"/>
        </w:rPr>
      </w:pPr>
    </w:p>
    <w:p w14:paraId="5438C470" w14:textId="77777777" w:rsidR="0023396E" w:rsidRPr="008455EB" w:rsidRDefault="0023396E" w:rsidP="00413612">
      <w:pPr>
        <w:spacing w:after="0" w:line="240" w:lineRule="auto"/>
        <w:jc w:val="both"/>
        <w:rPr>
          <w:rFonts w:cstheme="minorHAnsi"/>
          <w:b/>
        </w:rPr>
      </w:pPr>
      <w:r w:rsidRPr="008455EB">
        <w:rPr>
          <w:rFonts w:cstheme="minorHAnsi"/>
          <w:b/>
        </w:rPr>
        <w:t>APPLICATIONS FOR CHILDREN TO BE ADMITTED INTO A CLASS OUTSIDE OF THEIR NORMAL AGE GROUP</w:t>
      </w:r>
    </w:p>
    <w:p w14:paraId="20D4D70E" w14:textId="08F1D46E" w:rsidR="0023396E" w:rsidRPr="008455EB" w:rsidRDefault="0023396E" w:rsidP="00413612">
      <w:pPr>
        <w:spacing w:after="0" w:line="240" w:lineRule="auto"/>
        <w:jc w:val="both"/>
        <w:rPr>
          <w:rFonts w:cstheme="minorHAnsi"/>
        </w:rPr>
      </w:pPr>
      <w:r w:rsidRPr="008455EB">
        <w:rPr>
          <w:rFonts w:cstheme="minorHAnsi"/>
        </w:rPr>
        <w:t xml:space="preserve">Parents have the right to request, but not insist, that their child be considered for admission to a class outside of their normal age group.  </w:t>
      </w:r>
      <w:r w:rsidR="000C7498">
        <w:rPr>
          <w:rFonts w:cstheme="minorHAnsi"/>
        </w:rPr>
        <w:t>This could be the case, for example, if a child is gifted and talented, has experienced problems such as ill health, or that the child is summer born, ie a child born between 1</w:t>
      </w:r>
      <w:r w:rsidR="000C7498" w:rsidRPr="000C7498">
        <w:rPr>
          <w:rFonts w:cstheme="minorHAnsi"/>
          <w:vertAlign w:val="superscript"/>
        </w:rPr>
        <w:t>st</w:t>
      </w:r>
      <w:r w:rsidR="000C7498">
        <w:rPr>
          <w:rFonts w:cstheme="minorHAnsi"/>
        </w:rPr>
        <w:t xml:space="preserve"> April and 31</w:t>
      </w:r>
      <w:r w:rsidR="000C7498" w:rsidRPr="000C7498">
        <w:rPr>
          <w:rFonts w:cstheme="minorHAnsi"/>
          <w:vertAlign w:val="superscript"/>
        </w:rPr>
        <w:t>st</w:t>
      </w:r>
      <w:r w:rsidR="000C7498">
        <w:rPr>
          <w:rFonts w:cstheme="minorHAnsi"/>
        </w:rPr>
        <w:t xml:space="preserve"> August.  </w:t>
      </w:r>
      <w:r w:rsidRPr="008455EB">
        <w:rPr>
          <w:rFonts w:cstheme="minorHAnsi"/>
        </w:rPr>
        <w:t xml:space="preserve">Parents who wish for their child to </w:t>
      </w:r>
      <w:r w:rsidR="00B2481E">
        <w:rPr>
          <w:rFonts w:cstheme="minorHAnsi"/>
        </w:rPr>
        <w:t xml:space="preserve">be </w:t>
      </w:r>
      <w:r w:rsidRPr="008455EB">
        <w:rPr>
          <w:rFonts w:cstheme="minorHAnsi"/>
        </w:rPr>
        <w:t xml:space="preserve">considered for admission to a class outside of their normal age group must make an application for the normal age group in the first instance.  Parents must then submit a formal request to the </w:t>
      </w:r>
      <w:r w:rsidR="00EB257C" w:rsidRPr="006E3A0C">
        <w:rPr>
          <w:rFonts w:cstheme="minorHAnsi"/>
        </w:rPr>
        <w:t>Local Governing Body</w:t>
      </w:r>
      <w:r w:rsidRPr="008455EB">
        <w:rPr>
          <w:rFonts w:cstheme="minorHAnsi"/>
        </w:rPr>
        <w:t xml:space="preserve"> for the child to be considered for a different age group class instead.  This request should be in the form of a written letter of application outlining the reasons why </w:t>
      </w:r>
      <w:r w:rsidR="00075FB7" w:rsidRPr="008455EB">
        <w:rPr>
          <w:rFonts w:cstheme="minorHAnsi"/>
        </w:rPr>
        <w:t>they wish for their child to be considered to be admitted into a class outside of their normal age group and enclosing any supportive evidence and documentation that they wish to be taken into account as part of that request.</w:t>
      </w:r>
    </w:p>
    <w:p w14:paraId="204AE9D0" w14:textId="77777777" w:rsidR="00075FB7" w:rsidRPr="008455EB" w:rsidRDefault="00075FB7" w:rsidP="00413612">
      <w:pPr>
        <w:spacing w:after="0" w:line="240" w:lineRule="auto"/>
        <w:jc w:val="both"/>
        <w:rPr>
          <w:rFonts w:cstheme="minorHAnsi"/>
        </w:rPr>
      </w:pPr>
    </w:p>
    <w:p w14:paraId="74F88D1A" w14:textId="047CC838" w:rsidR="00075FB7" w:rsidRPr="008455EB" w:rsidRDefault="00075FB7" w:rsidP="00413612">
      <w:pPr>
        <w:spacing w:after="0" w:line="240" w:lineRule="auto"/>
        <w:jc w:val="both"/>
        <w:rPr>
          <w:rFonts w:cstheme="minorHAnsi"/>
        </w:rPr>
      </w:pPr>
      <w:r w:rsidRPr="008455EB">
        <w:rPr>
          <w:rFonts w:cstheme="minorHAnsi"/>
        </w:rPr>
        <w:t xml:space="preserve">The </w:t>
      </w:r>
      <w:r w:rsidR="00EB257C" w:rsidRPr="006E3A0C">
        <w:rPr>
          <w:rFonts w:cstheme="minorHAnsi"/>
        </w:rPr>
        <w:t>Local Governing Body</w:t>
      </w:r>
      <w:r w:rsidRPr="008455EB">
        <w:rPr>
          <w:rFonts w:cstheme="minorHAnsi"/>
        </w:rPr>
        <w:t xml:space="preserve"> </w:t>
      </w:r>
      <w:r w:rsidR="00815524" w:rsidRPr="008455EB">
        <w:rPr>
          <w:rFonts w:cstheme="minorHAnsi"/>
        </w:rPr>
        <w:t>will consider requests submitted</w:t>
      </w:r>
      <w:r w:rsidR="00815524">
        <w:rPr>
          <w:rFonts w:cstheme="minorHAnsi"/>
        </w:rPr>
        <w:t xml:space="preserve"> for a child to be admitted into a class outside of their normal age group</w:t>
      </w:r>
      <w:r w:rsidR="00815524" w:rsidRPr="008455EB">
        <w:rPr>
          <w:rFonts w:cstheme="minorHAnsi"/>
        </w:rPr>
        <w:t xml:space="preserve"> and advise parents of the outcome of that request before national offer day, </w:t>
      </w:r>
      <w:r w:rsidR="00815524" w:rsidRPr="008455EB">
        <w:rPr>
          <w:rFonts w:cstheme="minorHAnsi"/>
        </w:rPr>
        <w:lastRenderedPageBreak/>
        <w:t>having taken into account the information provided by the parents, the child’s best interests and the views of the Head Teacher.</w:t>
      </w:r>
    </w:p>
    <w:p w14:paraId="7E4A15A7" w14:textId="77777777" w:rsidR="00075FB7" w:rsidRPr="008455EB" w:rsidRDefault="00075FB7" w:rsidP="00413612">
      <w:pPr>
        <w:spacing w:after="0" w:line="240" w:lineRule="auto"/>
        <w:jc w:val="both"/>
        <w:rPr>
          <w:rFonts w:cstheme="minorHAnsi"/>
        </w:rPr>
      </w:pPr>
    </w:p>
    <w:p w14:paraId="7B2DA791" w14:textId="6F0C220A" w:rsidR="00C76F5F" w:rsidRDefault="00C76F5F" w:rsidP="00C76F5F">
      <w:pPr>
        <w:spacing w:after="0" w:line="240" w:lineRule="auto"/>
        <w:jc w:val="both"/>
        <w:rPr>
          <w:rFonts w:cstheme="minorHAnsi"/>
        </w:rPr>
      </w:pPr>
      <w:r>
        <w:rPr>
          <w:rFonts w:cstheme="minorHAnsi"/>
        </w:rPr>
        <w:t xml:space="preserve">If the request is refused, the original application for the normal age group class will progress through the Local Authority co-ordinated admissions scheme, be considered by the </w:t>
      </w:r>
      <w:r w:rsidR="00EB257C" w:rsidRPr="006E3A0C">
        <w:rPr>
          <w:rFonts w:cstheme="minorHAnsi"/>
        </w:rPr>
        <w:t>Local Governing Body</w:t>
      </w:r>
      <w:r>
        <w:rPr>
          <w:rFonts w:cstheme="minorHAnsi"/>
        </w:rPr>
        <w:t xml:space="preserve"> and the parents advised of the outcome.</w:t>
      </w:r>
    </w:p>
    <w:p w14:paraId="21826847" w14:textId="77777777" w:rsidR="00075FB7" w:rsidRPr="008455EB" w:rsidRDefault="00075FB7" w:rsidP="00413612">
      <w:pPr>
        <w:spacing w:after="0" w:line="240" w:lineRule="auto"/>
        <w:jc w:val="both"/>
        <w:rPr>
          <w:rFonts w:cstheme="minorHAnsi"/>
        </w:rPr>
      </w:pPr>
    </w:p>
    <w:p w14:paraId="22E73659" w14:textId="1708F9CE"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a current year group in the school, then the application will be considered by the </w:t>
      </w:r>
      <w:r w:rsidR="00EB257C" w:rsidRPr="006E3A0C">
        <w:rPr>
          <w:rFonts w:cstheme="minorHAnsi"/>
        </w:rPr>
        <w:t>Local Governing Body</w:t>
      </w:r>
      <w:r w:rsidRPr="008455EB">
        <w:rPr>
          <w:rFonts w:cstheme="minorHAnsi"/>
        </w:rPr>
        <w:t xml:space="preserve"> and the parents advised of the outcome.</w:t>
      </w:r>
    </w:p>
    <w:p w14:paraId="1B1CC3E9" w14:textId="77777777" w:rsidR="00075FB7" w:rsidRPr="008455EB" w:rsidRDefault="00075FB7" w:rsidP="00413612">
      <w:pPr>
        <w:spacing w:after="0" w:line="240" w:lineRule="auto"/>
        <w:jc w:val="both"/>
        <w:rPr>
          <w:rFonts w:cstheme="minorHAnsi"/>
        </w:rPr>
      </w:pPr>
    </w:p>
    <w:p w14:paraId="39947160" w14:textId="09F0D7EF"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for a future year group, ie Reception in September </w:t>
      </w:r>
      <w:r w:rsidR="008E1CEA">
        <w:rPr>
          <w:rFonts w:cstheme="minorHAnsi"/>
        </w:rPr>
        <w:t>202</w:t>
      </w:r>
      <w:r w:rsidR="00193B77">
        <w:rPr>
          <w:rFonts w:cstheme="minorHAnsi"/>
        </w:rPr>
        <w:t>7</w:t>
      </w:r>
      <w:r w:rsidRPr="008455EB">
        <w:rPr>
          <w:rFonts w:cstheme="minorHAnsi"/>
        </w:rPr>
        <w:t xml:space="preserve">, then the original application is withdrawn and the parents must submit a fresh application for Reception </w:t>
      </w:r>
      <w:r w:rsidR="008E1CEA">
        <w:rPr>
          <w:rFonts w:cstheme="minorHAnsi"/>
        </w:rPr>
        <w:t>202</w:t>
      </w:r>
      <w:r w:rsidR="00193B77">
        <w:rPr>
          <w:rFonts w:cstheme="minorHAnsi"/>
        </w:rPr>
        <w:t>7</w:t>
      </w:r>
      <w:r w:rsidRPr="008455EB">
        <w:rPr>
          <w:rFonts w:cstheme="minorHAnsi"/>
        </w:rPr>
        <w:t xml:space="preserve"> when applications open in the autumn term of </w:t>
      </w:r>
      <w:r w:rsidR="008E1CEA">
        <w:rPr>
          <w:rFonts w:cstheme="minorHAnsi"/>
        </w:rPr>
        <w:t>202</w:t>
      </w:r>
      <w:r w:rsidR="00193B77">
        <w:rPr>
          <w:rFonts w:cstheme="minorHAnsi"/>
        </w:rPr>
        <w:t>6</w:t>
      </w:r>
      <w:r w:rsidRPr="008455EB">
        <w:rPr>
          <w:rFonts w:cstheme="minorHAnsi"/>
        </w:rPr>
        <w:t xml:space="preserve">.  Please note that parents only have the right to re-apply for a place.  Where the </w:t>
      </w:r>
      <w:r w:rsidR="00EB257C" w:rsidRPr="006E3A0C">
        <w:rPr>
          <w:rFonts w:cstheme="minorHAnsi"/>
        </w:rPr>
        <w:t>Local Governing Body</w:t>
      </w:r>
      <w:r w:rsidRPr="008455EB">
        <w:rPr>
          <w:rFonts w:cstheme="minorHAnsi"/>
        </w:rPr>
        <w:t xml:space="preserve"> agrees to consider an application for Reception the following year, that application is considered alongside all other applications received and parents will be advised of the outcome of that application on national offer day.  No place is reserved or held for the child in advance.</w:t>
      </w:r>
    </w:p>
    <w:p w14:paraId="0ECE3E67" w14:textId="77777777" w:rsidR="005C79C6" w:rsidRPr="008455EB" w:rsidRDefault="005C79C6" w:rsidP="00413612">
      <w:pPr>
        <w:spacing w:after="0" w:line="240" w:lineRule="auto"/>
        <w:jc w:val="both"/>
        <w:rPr>
          <w:rFonts w:cstheme="minorHAnsi"/>
        </w:rPr>
      </w:pPr>
    </w:p>
    <w:p w14:paraId="193CB6AF" w14:textId="77777777" w:rsidR="005C79C6" w:rsidRPr="008455EB" w:rsidRDefault="005C79C6" w:rsidP="00413612">
      <w:pPr>
        <w:spacing w:after="0" w:line="240" w:lineRule="auto"/>
        <w:jc w:val="both"/>
        <w:rPr>
          <w:rFonts w:cstheme="minorHAnsi"/>
        </w:rPr>
      </w:pPr>
      <w:r w:rsidRPr="008455EB">
        <w:rPr>
          <w:rFonts w:cstheme="minorHAnsi"/>
        </w:rPr>
        <w:t>If parents are considering submitting an application for their child to be admitted into a class outside of their normal age group, it is strongly recommended that they also read the DFE guidance which can be found at:</w:t>
      </w:r>
    </w:p>
    <w:p w14:paraId="49391311" w14:textId="77777777" w:rsidR="005C79C6" w:rsidRPr="008455EB" w:rsidRDefault="00B548B4" w:rsidP="00413612">
      <w:pPr>
        <w:spacing w:after="0" w:line="240" w:lineRule="auto"/>
        <w:jc w:val="both"/>
        <w:rPr>
          <w:rFonts w:cstheme="minorHAnsi"/>
        </w:rPr>
      </w:pPr>
      <w:hyperlink r:id="rId11" w:history="1">
        <w:r w:rsidR="005C79C6" w:rsidRPr="008455EB">
          <w:rPr>
            <w:rStyle w:val="Hyperlink"/>
            <w:rFonts w:cstheme="minorHAnsi"/>
          </w:rPr>
          <w:t>https://www.gov.uk/government/publications/summer-born-children-school-admission</w:t>
        </w:r>
      </w:hyperlink>
    </w:p>
    <w:p w14:paraId="36D2BCC9" w14:textId="77777777" w:rsidR="00982FA8" w:rsidRPr="008455EB" w:rsidRDefault="00982FA8" w:rsidP="00413612">
      <w:pPr>
        <w:spacing w:after="0" w:line="240" w:lineRule="auto"/>
        <w:jc w:val="both"/>
        <w:rPr>
          <w:rFonts w:cstheme="minorHAnsi"/>
        </w:rPr>
      </w:pPr>
    </w:p>
    <w:p w14:paraId="4DA13306" w14:textId="77777777" w:rsidR="00982FA8" w:rsidRPr="008455EB" w:rsidRDefault="00982FA8" w:rsidP="00413612">
      <w:pPr>
        <w:spacing w:after="0" w:line="240" w:lineRule="auto"/>
        <w:jc w:val="both"/>
        <w:rPr>
          <w:rFonts w:cstheme="minorHAnsi"/>
          <w:b/>
        </w:rPr>
      </w:pPr>
      <w:r w:rsidRPr="008455EB">
        <w:rPr>
          <w:rFonts w:cstheme="minorHAnsi"/>
          <w:b/>
        </w:rPr>
        <w:t>APPEALS</w:t>
      </w:r>
    </w:p>
    <w:p w14:paraId="3C2F5C60" w14:textId="761D4795" w:rsidR="00982FA8" w:rsidRPr="008455EB" w:rsidRDefault="00982FA8" w:rsidP="00413612">
      <w:pPr>
        <w:spacing w:after="0" w:line="240" w:lineRule="auto"/>
        <w:jc w:val="both"/>
        <w:rPr>
          <w:rFonts w:cstheme="minorHAnsi"/>
        </w:rPr>
      </w:pPr>
      <w:r w:rsidRPr="008455EB">
        <w:rPr>
          <w:rFonts w:cstheme="minorHAnsi"/>
        </w:rPr>
        <w:t xml:space="preserve">Parents who wish to appeal against the decision of the </w:t>
      </w:r>
      <w:r w:rsidR="00EB257C" w:rsidRPr="006E3A0C">
        <w:rPr>
          <w:rFonts w:cstheme="minorHAnsi"/>
        </w:rPr>
        <w:t>Local Governing Body</w:t>
      </w:r>
      <w:r w:rsidRPr="008455EB">
        <w:rPr>
          <w:rFonts w:cstheme="minorHAnsi"/>
        </w:rPr>
        <w:t xml:space="preserve"> to refuse their child a place in the school should make that appeal request in writing to the Chair of </w:t>
      </w:r>
      <w:r w:rsidR="001F6E1C">
        <w:rPr>
          <w:rFonts w:cstheme="minorHAnsi"/>
        </w:rPr>
        <w:t xml:space="preserve">the </w:t>
      </w:r>
      <w:r w:rsidR="00EB257C" w:rsidRPr="006E3A0C">
        <w:rPr>
          <w:rFonts w:cstheme="minorHAnsi"/>
        </w:rPr>
        <w:t>Local Governing Body</w:t>
      </w:r>
      <w:r w:rsidRPr="008455EB">
        <w:rPr>
          <w:rFonts w:cstheme="minorHAnsi"/>
        </w:rPr>
        <w:t xml:space="preserve"> at the school address.  Appeals will be heard by an independent panel.</w:t>
      </w:r>
    </w:p>
    <w:p w14:paraId="7FF797A0" w14:textId="77777777" w:rsidR="00982FA8" w:rsidRPr="008455EB" w:rsidRDefault="00982FA8" w:rsidP="00413612">
      <w:pPr>
        <w:spacing w:after="0" w:line="240" w:lineRule="auto"/>
        <w:jc w:val="both"/>
        <w:rPr>
          <w:rFonts w:cstheme="minorHAnsi"/>
        </w:rPr>
      </w:pPr>
    </w:p>
    <w:p w14:paraId="5880E3A3" w14:textId="04B5A0E9" w:rsidR="00982FA8" w:rsidRPr="008455EB" w:rsidRDefault="00982FA8" w:rsidP="00413612">
      <w:pPr>
        <w:spacing w:after="0" w:line="240" w:lineRule="auto"/>
        <w:jc w:val="both"/>
        <w:rPr>
          <w:rFonts w:cstheme="minorHAnsi"/>
        </w:rPr>
      </w:pPr>
      <w:r w:rsidRPr="008455EB">
        <w:rPr>
          <w:rFonts w:cstheme="minorHAnsi"/>
        </w:rPr>
        <w:t xml:space="preserve">Please note that parents do not have the right to appeal if their request for their children to be admitted to a class outside of their normal year group has been refused, but the </w:t>
      </w:r>
      <w:r w:rsidR="00EB257C" w:rsidRPr="006E3A0C">
        <w:rPr>
          <w:rFonts w:cstheme="minorHAnsi"/>
        </w:rPr>
        <w:t>Local Governing Body</w:t>
      </w:r>
      <w:r w:rsidRPr="008455EB">
        <w:rPr>
          <w:rFonts w:cstheme="minorHAnsi"/>
        </w:rPr>
        <w:t xml:space="preserve"> have offered a place in the normal age group instead.</w:t>
      </w:r>
    </w:p>
    <w:p w14:paraId="63A9D0A2" w14:textId="77777777" w:rsidR="00982FA8" w:rsidRPr="008455EB" w:rsidRDefault="00982FA8" w:rsidP="00413612">
      <w:pPr>
        <w:spacing w:after="0" w:line="240" w:lineRule="auto"/>
        <w:jc w:val="both"/>
        <w:rPr>
          <w:rFonts w:cstheme="minorHAnsi"/>
        </w:rPr>
      </w:pPr>
    </w:p>
    <w:p w14:paraId="1DAC7826" w14:textId="77777777" w:rsidR="00EE05ED" w:rsidRDefault="00EE05ED" w:rsidP="00EE05ED">
      <w:pPr>
        <w:spacing w:after="0" w:line="240" w:lineRule="auto"/>
        <w:jc w:val="both"/>
        <w:rPr>
          <w:rFonts w:cstheme="minorHAnsi"/>
          <w:b/>
        </w:rPr>
      </w:pPr>
      <w:r>
        <w:rPr>
          <w:rFonts w:cstheme="minorHAnsi"/>
          <w:b/>
        </w:rPr>
        <w:t>FURTHER APPLICATIONS AND FURTHER APPEALS</w:t>
      </w:r>
    </w:p>
    <w:p w14:paraId="4E13B0C0" w14:textId="3405BA08" w:rsidR="00982FA8" w:rsidRPr="008455EB" w:rsidRDefault="00982FA8" w:rsidP="00413612">
      <w:pPr>
        <w:spacing w:after="0" w:line="240" w:lineRule="auto"/>
        <w:jc w:val="both"/>
        <w:rPr>
          <w:rFonts w:cstheme="minorHAnsi"/>
        </w:rPr>
      </w:pPr>
      <w:r w:rsidRPr="008455EB">
        <w:rPr>
          <w:rFonts w:cstheme="minorHAnsi"/>
        </w:rPr>
        <w:t>Any parent can apply for a place for their child at any time outside of the normal admissions round.  Parents do not have the right to a second appeal in resp</w:t>
      </w:r>
      <w:r w:rsidR="00523B33" w:rsidRPr="008455EB">
        <w:rPr>
          <w:rFonts w:cstheme="minorHAnsi"/>
        </w:rPr>
        <w:t xml:space="preserve">ect of the same school for the same academic year unless, in exceptional circumstances, the </w:t>
      </w:r>
      <w:r w:rsidR="00EB257C" w:rsidRPr="006E3A0C">
        <w:rPr>
          <w:rFonts w:cstheme="minorHAnsi"/>
        </w:rPr>
        <w:t>Local Governing Body</w:t>
      </w:r>
      <w:r w:rsidR="00523B33" w:rsidRPr="008455EB">
        <w:rPr>
          <w:rFonts w:cstheme="minorHAnsi"/>
        </w:rPr>
        <w:t xml:space="preserve"> has accepted a second application from the parent because of a significant and material change in the circumstances of the parent, child or school, but have still refused admission.</w:t>
      </w:r>
    </w:p>
    <w:p w14:paraId="64709428" w14:textId="77777777" w:rsidR="00523B33" w:rsidRPr="008455EB" w:rsidRDefault="00523B33" w:rsidP="00413612">
      <w:pPr>
        <w:spacing w:after="0" w:line="240" w:lineRule="auto"/>
        <w:jc w:val="both"/>
        <w:rPr>
          <w:rFonts w:cstheme="minorHAnsi"/>
        </w:rPr>
      </w:pPr>
    </w:p>
    <w:p w14:paraId="4DF0BDA3" w14:textId="77777777" w:rsidR="00523B33" w:rsidRPr="008455EB" w:rsidRDefault="00523B33" w:rsidP="00413612">
      <w:pPr>
        <w:spacing w:after="0" w:line="240" w:lineRule="auto"/>
        <w:jc w:val="both"/>
        <w:rPr>
          <w:rFonts w:cstheme="minorHAnsi"/>
          <w:b/>
        </w:rPr>
      </w:pPr>
      <w:r w:rsidRPr="008455EB">
        <w:rPr>
          <w:rFonts w:cstheme="minorHAnsi"/>
          <w:b/>
        </w:rPr>
        <w:t>LATE APPLICATIONS</w:t>
      </w:r>
    </w:p>
    <w:p w14:paraId="27A800C4" w14:textId="49402FA0" w:rsidR="00CB3C16" w:rsidRDefault="00CB3C16" w:rsidP="00CB3C16">
      <w:pPr>
        <w:spacing w:after="0" w:line="240" w:lineRule="auto"/>
        <w:jc w:val="both"/>
        <w:rPr>
          <w:rFonts w:cstheme="minorHAnsi"/>
        </w:rPr>
      </w:pPr>
      <w:r>
        <w:rPr>
          <w:rFonts w:cstheme="minorHAnsi"/>
        </w:rPr>
        <w:t>Late applications will be dealt with in accordance with the Local Authority’s co-ordinated admissions scheme.  This states that late applications received between 16</w:t>
      </w:r>
      <w:r>
        <w:rPr>
          <w:rFonts w:cstheme="minorHAnsi"/>
          <w:vertAlign w:val="superscript"/>
        </w:rPr>
        <w:t>th</w:t>
      </w:r>
      <w:r>
        <w:rPr>
          <w:rFonts w:cstheme="minorHAnsi"/>
        </w:rPr>
        <w:t xml:space="preserve"> January </w:t>
      </w:r>
      <w:r w:rsidR="008E1CEA">
        <w:rPr>
          <w:rFonts w:cstheme="minorHAnsi"/>
        </w:rPr>
        <w:t>202</w:t>
      </w:r>
      <w:r w:rsidR="00193B77">
        <w:rPr>
          <w:rFonts w:cstheme="minorHAnsi"/>
        </w:rPr>
        <w:t>6</w:t>
      </w:r>
      <w:r>
        <w:rPr>
          <w:rFonts w:cstheme="minorHAnsi"/>
        </w:rPr>
        <w:t xml:space="preserve"> and 28</w:t>
      </w:r>
      <w:r>
        <w:rPr>
          <w:rFonts w:cstheme="minorHAnsi"/>
          <w:vertAlign w:val="superscript"/>
        </w:rPr>
        <w:t>th</w:t>
      </w:r>
      <w:r>
        <w:rPr>
          <w:rFonts w:cstheme="minorHAnsi"/>
        </w:rPr>
        <w:t xml:space="preserve"> February </w:t>
      </w:r>
      <w:r w:rsidR="008E1CEA">
        <w:rPr>
          <w:rFonts w:cstheme="minorHAnsi"/>
        </w:rPr>
        <w:t>202</w:t>
      </w:r>
      <w:r w:rsidR="00193B77">
        <w:rPr>
          <w:rFonts w:cstheme="minorHAnsi"/>
        </w:rPr>
        <w:t>6</w:t>
      </w:r>
      <w:r>
        <w:rPr>
          <w:rFonts w:cstheme="minorHAnsi"/>
        </w:rPr>
        <w:t xml:space="preserve"> will be considered as being submitted on time only in the following circumstances:</w:t>
      </w:r>
    </w:p>
    <w:p w14:paraId="73321DEA" w14:textId="77777777" w:rsidR="00CB3C16" w:rsidRDefault="00CB3C16" w:rsidP="00CB3C16">
      <w:pPr>
        <w:pStyle w:val="ListParagraph"/>
        <w:numPr>
          <w:ilvl w:val="0"/>
          <w:numId w:val="7"/>
        </w:numPr>
        <w:spacing w:after="0" w:line="240" w:lineRule="auto"/>
        <w:jc w:val="both"/>
        <w:rPr>
          <w:rFonts w:cstheme="minorHAnsi"/>
        </w:rPr>
      </w:pPr>
      <w:r>
        <w:rPr>
          <w:rFonts w:cstheme="minorHAnsi"/>
        </w:rPr>
        <w:t>Where a family have just moved address.</w:t>
      </w:r>
    </w:p>
    <w:p w14:paraId="64B29B7B" w14:textId="77777777" w:rsidR="00CB3C16" w:rsidRDefault="00CB3C16" w:rsidP="00CB3C16">
      <w:pPr>
        <w:pStyle w:val="ListParagraph"/>
        <w:numPr>
          <w:ilvl w:val="0"/>
          <w:numId w:val="7"/>
        </w:numPr>
        <w:spacing w:after="0" w:line="240" w:lineRule="auto"/>
        <w:jc w:val="both"/>
        <w:rPr>
          <w:rFonts w:cstheme="minorHAnsi"/>
        </w:rPr>
      </w:pPr>
      <w:r>
        <w:rPr>
          <w:rFonts w:cstheme="minorHAnsi"/>
        </w:rPr>
        <w:t>Where it is agreed that individual circumstances apply and the delay was reasonable given the circumstances of the case.</w:t>
      </w:r>
    </w:p>
    <w:p w14:paraId="3303B917" w14:textId="77777777" w:rsidR="00CB3C16" w:rsidRDefault="00CB3C16" w:rsidP="00CB3C16">
      <w:pPr>
        <w:spacing w:after="0" w:line="240" w:lineRule="auto"/>
        <w:jc w:val="both"/>
        <w:rPr>
          <w:rFonts w:cstheme="minorHAnsi"/>
        </w:rPr>
      </w:pPr>
      <w:r>
        <w:rPr>
          <w:rFonts w:cstheme="minorHAnsi"/>
        </w:rPr>
        <w:t xml:space="preserve">In each case independent supporting documentary evidence will need to be submitted with the application.  </w:t>
      </w:r>
    </w:p>
    <w:p w14:paraId="30E0876A" w14:textId="649DB32E" w:rsidR="00CB3C16" w:rsidRDefault="00CB3C16" w:rsidP="00CB3C16">
      <w:pPr>
        <w:spacing w:after="0" w:line="240" w:lineRule="auto"/>
        <w:jc w:val="both"/>
        <w:rPr>
          <w:rFonts w:cstheme="minorHAnsi"/>
        </w:rPr>
      </w:pPr>
      <w:r>
        <w:rPr>
          <w:rFonts w:cstheme="minorHAnsi"/>
        </w:rPr>
        <w:t>In all other circumstances, or if the application is not received until after 28</w:t>
      </w:r>
      <w:r>
        <w:rPr>
          <w:rFonts w:cstheme="minorHAnsi"/>
          <w:vertAlign w:val="superscript"/>
        </w:rPr>
        <w:t>th</w:t>
      </w:r>
      <w:r>
        <w:rPr>
          <w:rFonts w:cstheme="minorHAnsi"/>
        </w:rPr>
        <w:t xml:space="preserve"> February </w:t>
      </w:r>
      <w:r w:rsidR="008E1CEA">
        <w:rPr>
          <w:rFonts w:cstheme="minorHAnsi"/>
        </w:rPr>
        <w:t>202</w:t>
      </w:r>
      <w:r w:rsidR="00193B77">
        <w:rPr>
          <w:rFonts w:cstheme="minorHAnsi"/>
        </w:rPr>
        <w:t>6</w:t>
      </w:r>
      <w:r>
        <w:rPr>
          <w:rFonts w:cstheme="minorHAnsi"/>
        </w:rPr>
        <w:t>, late applications (including late changes to on time applications), will receive a lower priority, and will only be considered after the applications received (or deemed to be) on time.</w:t>
      </w:r>
    </w:p>
    <w:p w14:paraId="30B7C21A" w14:textId="77777777" w:rsidR="00CB3C16" w:rsidRDefault="00CB3C16" w:rsidP="00CB3C16">
      <w:pPr>
        <w:spacing w:after="0" w:line="240" w:lineRule="auto"/>
        <w:jc w:val="both"/>
        <w:rPr>
          <w:rFonts w:cstheme="minorHAnsi"/>
        </w:rPr>
      </w:pPr>
      <w:r>
        <w:rPr>
          <w:rFonts w:cstheme="minorHAnsi"/>
        </w:rPr>
        <w:lastRenderedPageBreak/>
        <w:t>You are encouraged to ensure that your application is received on time.</w:t>
      </w:r>
    </w:p>
    <w:p w14:paraId="149E3C0F" w14:textId="77777777" w:rsidR="00523B33" w:rsidRPr="008455EB" w:rsidRDefault="00523B33" w:rsidP="00413612">
      <w:pPr>
        <w:spacing w:after="0" w:line="240" w:lineRule="auto"/>
        <w:jc w:val="both"/>
        <w:rPr>
          <w:rFonts w:cstheme="minorHAnsi"/>
        </w:rPr>
      </w:pPr>
    </w:p>
    <w:p w14:paraId="1572D269" w14:textId="77777777" w:rsidR="00523B33" w:rsidRPr="008455EB" w:rsidRDefault="00523B33" w:rsidP="00413612">
      <w:pPr>
        <w:spacing w:after="0" w:line="240" w:lineRule="auto"/>
        <w:jc w:val="both"/>
        <w:rPr>
          <w:rFonts w:cstheme="minorHAnsi"/>
          <w:b/>
        </w:rPr>
      </w:pPr>
      <w:r w:rsidRPr="008455EB">
        <w:rPr>
          <w:rFonts w:cstheme="minorHAnsi"/>
          <w:b/>
        </w:rPr>
        <w:t>CHANGE IN PREFERENCE</w:t>
      </w:r>
    </w:p>
    <w:p w14:paraId="70FEBA24" w14:textId="77777777" w:rsidR="00523B33" w:rsidRPr="008455EB" w:rsidRDefault="00523B33" w:rsidP="00413612">
      <w:pPr>
        <w:spacing w:after="0" w:line="240" w:lineRule="auto"/>
        <w:jc w:val="both"/>
        <w:rPr>
          <w:rFonts w:cstheme="minorHAnsi"/>
        </w:rPr>
      </w:pPr>
      <w:r w:rsidRPr="008455EB">
        <w:rPr>
          <w:rFonts w:cstheme="minorHAnsi"/>
        </w:rPr>
        <w:t>Once parents have submitted their preference, they will not be allowed to change them without an exceptional change in their circumstances, for example, if the family has recently moved address or an older sibling has changed schools.  All requests to change preferences should be made in writing to the Local Authority to whom the parents submitted the original application.  Where a change of preference is submitted for an oversubscribed school, without an exceptional change in circumstances, then the application will be refused.</w:t>
      </w:r>
    </w:p>
    <w:p w14:paraId="7737F986" w14:textId="77777777" w:rsidR="00E861F2" w:rsidRDefault="00E861F2" w:rsidP="00413612">
      <w:pPr>
        <w:spacing w:after="0" w:line="240" w:lineRule="auto"/>
        <w:jc w:val="both"/>
        <w:rPr>
          <w:rFonts w:cstheme="minorHAnsi"/>
        </w:rPr>
      </w:pPr>
    </w:p>
    <w:p w14:paraId="396C9306" w14:textId="77777777" w:rsidR="00523B33" w:rsidRPr="009E1C0A" w:rsidRDefault="00523B33" w:rsidP="00413612">
      <w:pPr>
        <w:spacing w:after="0" w:line="240" w:lineRule="auto"/>
        <w:jc w:val="both"/>
        <w:rPr>
          <w:rFonts w:cstheme="minorHAnsi"/>
          <w:b/>
        </w:rPr>
      </w:pPr>
      <w:r w:rsidRPr="009E1C0A">
        <w:rPr>
          <w:rFonts w:cstheme="minorHAnsi"/>
          <w:b/>
        </w:rPr>
        <w:t>WAITING LIST</w:t>
      </w:r>
    </w:p>
    <w:p w14:paraId="15512513" w14:textId="378DB4F6" w:rsidR="009B40BB" w:rsidRPr="009E1C0A" w:rsidRDefault="009B40BB" w:rsidP="009B40BB">
      <w:pPr>
        <w:spacing w:after="0" w:line="240" w:lineRule="auto"/>
        <w:jc w:val="both"/>
        <w:rPr>
          <w:rFonts w:cstheme="minorHAnsi"/>
        </w:rPr>
      </w:pPr>
      <w:r w:rsidRPr="009E1C0A">
        <w:rPr>
          <w:rFonts w:cstheme="minorHAnsi"/>
        </w:rPr>
        <w:t xml:space="preserve">In addition to their right to appeal, children who have not been offered a place at </w:t>
      </w:r>
      <w:r w:rsidR="00AE6CB0" w:rsidRPr="009E1C0A">
        <w:rPr>
          <w:rFonts w:cstheme="minorHAnsi"/>
        </w:rPr>
        <w:t xml:space="preserve"> Our Lady Queen of Peace Catholic Primary School </w:t>
      </w:r>
      <w:r w:rsidRPr="009E1C0A">
        <w:rPr>
          <w:rFonts w:cstheme="minorHAnsi"/>
        </w:rPr>
        <w:t xml:space="preserve">but were offered a school that was ranked as a lower preference on their application form will be added to a waiting list.  </w:t>
      </w:r>
    </w:p>
    <w:p w14:paraId="049CC11E" w14:textId="77777777" w:rsidR="00EE6498" w:rsidRPr="009E1C0A" w:rsidRDefault="00EE6498" w:rsidP="00EE6498">
      <w:pPr>
        <w:spacing w:after="0" w:line="240" w:lineRule="auto"/>
        <w:jc w:val="both"/>
        <w:rPr>
          <w:rFonts w:cstheme="minorHAnsi"/>
        </w:rPr>
      </w:pPr>
    </w:p>
    <w:p w14:paraId="0CA953B9" w14:textId="466BF00D" w:rsidR="00EE6498" w:rsidRPr="009E1C0A" w:rsidRDefault="00EE6498" w:rsidP="00EE6498">
      <w:pPr>
        <w:spacing w:after="0" w:line="240" w:lineRule="auto"/>
        <w:jc w:val="both"/>
        <w:rPr>
          <w:rFonts w:cstheme="minorHAnsi"/>
        </w:rPr>
      </w:pPr>
      <w:r w:rsidRPr="009E1C0A">
        <w:rPr>
          <w:rFonts w:cstheme="minorHAnsi"/>
        </w:rPr>
        <w:t xml:space="preserve">The waiting list will be maintained until the last day of the summer term </w:t>
      </w:r>
      <w:r w:rsidR="008E1CEA" w:rsidRPr="009E1C0A">
        <w:rPr>
          <w:rFonts w:cstheme="minorHAnsi"/>
        </w:rPr>
        <w:t>202</w:t>
      </w:r>
      <w:r w:rsidR="00193B77" w:rsidRPr="009E1C0A">
        <w:rPr>
          <w:rFonts w:cstheme="minorHAnsi"/>
        </w:rPr>
        <w:t>7</w:t>
      </w:r>
      <w:r w:rsidRPr="009E1C0A">
        <w:rPr>
          <w:rFonts w:cstheme="minorHAnsi"/>
        </w:rPr>
        <w:t xml:space="preserve"> and will then be discarded.  </w:t>
      </w:r>
    </w:p>
    <w:p w14:paraId="4EC31DAC" w14:textId="77777777" w:rsidR="00F77CFB" w:rsidRPr="009E1C0A" w:rsidRDefault="00F77CFB" w:rsidP="00413612">
      <w:pPr>
        <w:spacing w:after="0" w:line="240" w:lineRule="auto"/>
        <w:jc w:val="both"/>
        <w:rPr>
          <w:rFonts w:cstheme="minorHAnsi"/>
        </w:rPr>
      </w:pPr>
    </w:p>
    <w:p w14:paraId="2E561C70" w14:textId="77777777" w:rsidR="00F77CFB" w:rsidRPr="009E1C0A" w:rsidRDefault="00F77CFB" w:rsidP="00413612">
      <w:pPr>
        <w:spacing w:after="0" w:line="240" w:lineRule="auto"/>
        <w:jc w:val="both"/>
        <w:rPr>
          <w:rFonts w:cstheme="minorHAnsi"/>
        </w:rPr>
      </w:pPr>
      <w:r w:rsidRPr="009E1C0A">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388DBD12" w14:textId="77777777" w:rsidR="00F77CFB" w:rsidRPr="009E1C0A" w:rsidRDefault="00F77CFB" w:rsidP="00413612">
      <w:pPr>
        <w:spacing w:after="0" w:line="240" w:lineRule="auto"/>
        <w:jc w:val="both"/>
        <w:rPr>
          <w:rFonts w:cstheme="minorHAnsi"/>
        </w:rPr>
      </w:pPr>
    </w:p>
    <w:p w14:paraId="309B20D9" w14:textId="77777777" w:rsidR="00F77CFB" w:rsidRPr="009E1C0A" w:rsidRDefault="00F77CFB" w:rsidP="00413612">
      <w:pPr>
        <w:spacing w:after="0" w:line="240" w:lineRule="auto"/>
        <w:jc w:val="both"/>
        <w:rPr>
          <w:rFonts w:cstheme="minorHAnsi"/>
        </w:rPr>
      </w:pPr>
      <w:r w:rsidRPr="009E1C0A">
        <w:rPr>
          <w:rFonts w:cstheme="minorHAnsi"/>
        </w:rPr>
        <w:t>Inclusion on the waiting list does not mean that a place will eventually become available.  It may be that those already offered places may accept them, thereby filling all available places.</w:t>
      </w:r>
    </w:p>
    <w:p w14:paraId="4A47FF58" w14:textId="77777777" w:rsidR="00F77CFB" w:rsidRPr="009E1C0A" w:rsidRDefault="00F77CFB" w:rsidP="00413612">
      <w:pPr>
        <w:spacing w:after="0" w:line="240" w:lineRule="auto"/>
        <w:jc w:val="both"/>
        <w:rPr>
          <w:rFonts w:cstheme="minorHAnsi"/>
        </w:rPr>
      </w:pPr>
    </w:p>
    <w:p w14:paraId="471BBCFE" w14:textId="77777777" w:rsidR="00F77CFB" w:rsidRPr="009E1C0A" w:rsidRDefault="00F77CFB" w:rsidP="00413612">
      <w:pPr>
        <w:spacing w:after="0" w:line="240" w:lineRule="auto"/>
        <w:jc w:val="both"/>
        <w:rPr>
          <w:rFonts w:cstheme="minorHAnsi"/>
        </w:rPr>
      </w:pPr>
      <w:r w:rsidRPr="009E1C0A">
        <w:rPr>
          <w:rFonts w:cstheme="minorHAnsi"/>
        </w:rPr>
        <w:t>Children who are the subject of a direction by the Local Authority to admit or who are allocated to a school in accordance with the Fair Access Protocol take precedence over those on a waiting list.</w:t>
      </w:r>
    </w:p>
    <w:p w14:paraId="0E2E36F1" w14:textId="77777777" w:rsidR="00F77CFB" w:rsidRPr="009E1C0A" w:rsidRDefault="00F77CFB" w:rsidP="00413612">
      <w:pPr>
        <w:spacing w:after="0" w:line="240" w:lineRule="auto"/>
        <w:jc w:val="both"/>
        <w:rPr>
          <w:rFonts w:cstheme="minorHAnsi"/>
        </w:rPr>
      </w:pPr>
    </w:p>
    <w:p w14:paraId="1DFE66C9" w14:textId="77777777" w:rsidR="00F77CFB" w:rsidRPr="009E1C0A" w:rsidRDefault="00F77CFB" w:rsidP="00413612">
      <w:pPr>
        <w:spacing w:after="0" w:line="240" w:lineRule="auto"/>
        <w:jc w:val="both"/>
        <w:rPr>
          <w:rFonts w:cstheme="minorHAnsi"/>
          <w:b/>
        </w:rPr>
      </w:pPr>
      <w:r w:rsidRPr="009E1C0A">
        <w:rPr>
          <w:rFonts w:cstheme="minorHAnsi"/>
          <w:b/>
        </w:rPr>
        <w:t>IN YEAR FAIR ACCESS PROTOCOL</w:t>
      </w:r>
    </w:p>
    <w:p w14:paraId="43B9FF71" w14:textId="3878182E" w:rsidR="00F77CFB" w:rsidRPr="008455EB" w:rsidRDefault="00F77CFB" w:rsidP="00413612">
      <w:pPr>
        <w:spacing w:after="0" w:line="240" w:lineRule="auto"/>
        <w:jc w:val="both"/>
        <w:rPr>
          <w:rFonts w:cstheme="minorHAnsi"/>
        </w:rPr>
      </w:pPr>
      <w:r w:rsidRPr="009E1C0A">
        <w:rPr>
          <w:rFonts w:cstheme="minorHAnsi"/>
        </w:rPr>
        <w:t xml:space="preserve">The </w:t>
      </w:r>
      <w:r w:rsidR="00EB257C" w:rsidRPr="009E1C0A">
        <w:rPr>
          <w:rFonts w:cstheme="minorHAnsi"/>
        </w:rPr>
        <w:t>Local Governing Body</w:t>
      </w:r>
      <w:r w:rsidRPr="009E1C0A">
        <w:rPr>
          <w:rFonts w:cstheme="minorHAnsi"/>
        </w:rPr>
        <w:t xml:space="preserve"> of </w:t>
      </w:r>
      <w:r w:rsidR="00D06DC0" w:rsidRPr="009E1C0A">
        <w:rPr>
          <w:rFonts w:cstheme="minorHAnsi"/>
        </w:rPr>
        <w:t>Our Lady Queen of Peace Catholic Primary School</w:t>
      </w:r>
      <w:r w:rsidRPr="009E1C0A">
        <w:rPr>
          <w:rFonts w:cstheme="minorHAnsi"/>
        </w:rPr>
        <w:t xml:space="preserve"> </w:t>
      </w:r>
      <w:r w:rsidR="00E861F2" w:rsidRPr="009E1C0A">
        <w:rPr>
          <w:rFonts w:cstheme="minorHAnsi"/>
        </w:rPr>
        <w:t>is c</w:t>
      </w:r>
      <w:r w:rsidR="00E861F2">
        <w:rPr>
          <w:rFonts w:cstheme="minorHAnsi"/>
        </w:rPr>
        <w:t xml:space="preserve">ommitted to taking its fair share of children who are vulnerable and/or hard to place, as set out in locally agreed protocols.  Accordingly, outside the normal admission round the </w:t>
      </w:r>
      <w:r w:rsidR="00EB257C" w:rsidRPr="006E3A0C">
        <w:rPr>
          <w:rFonts w:cstheme="minorHAnsi"/>
        </w:rPr>
        <w:t>Local Governing Body</w:t>
      </w:r>
      <w:r w:rsidR="00E861F2">
        <w:rPr>
          <w:rFonts w:cstheme="minorHAnsi"/>
        </w:rPr>
        <w:t xml:space="preserve"> is empowered to give absolute priority to a child where admission is requested under any locally agreed protocol.  The </w:t>
      </w:r>
      <w:r w:rsidR="00EB257C" w:rsidRPr="006E3A0C">
        <w:rPr>
          <w:rFonts w:cstheme="minorHAnsi"/>
        </w:rPr>
        <w:t>Local Governing Body</w:t>
      </w:r>
      <w:r w:rsidR="00E861F2">
        <w:rPr>
          <w:rFonts w:cstheme="minorHAnsi"/>
        </w:rPr>
        <w:t xml:space="preserve"> has this power, even when admitting the child would mean exceeding the published admission numbe</w:t>
      </w:r>
      <w:r w:rsidR="005018E0">
        <w:rPr>
          <w:rFonts w:cstheme="minorHAnsi"/>
        </w:rPr>
        <w:t>r</w:t>
      </w:r>
      <w:r w:rsidR="00074980">
        <w:rPr>
          <w:rFonts w:cstheme="minorHAnsi"/>
        </w:rPr>
        <w:t xml:space="preserve"> (subject to the infant class size exceptions)</w:t>
      </w:r>
      <w:r w:rsidR="005018E0">
        <w:rPr>
          <w:rFonts w:cstheme="minorHAnsi"/>
        </w:rPr>
        <w:t>.</w:t>
      </w:r>
    </w:p>
    <w:p w14:paraId="51896465" w14:textId="77777777" w:rsidR="00F77CFB" w:rsidRPr="008455EB" w:rsidRDefault="00F77CFB" w:rsidP="00413612">
      <w:pPr>
        <w:spacing w:after="0" w:line="240" w:lineRule="auto"/>
        <w:jc w:val="both"/>
        <w:rPr>
          <w:rFonts w:cstheme="minorHAnsi"/>
        </w:rPr>
      </w:pPr>
    </w:p>
    <w:p w14:paraId="1EDD686F" w14:textId="77777777" w:rsidR="00F77CFB" w:rsidRPr="008455EB" w:rsidRDefault="00F77CFB" w:rsidP="00413612">
      <w:pPr>
        <w:spacing w:after="0" w:line="240" w:lineRule="auto"/>
        <w:jc w:val="both"/>
        <w:rPr>
          <w:rFonts w:cstheme="minorHAnsi"/>
          <w:b/>
        </w:rPr>
      </w:pPr>
      <w:r w:rsidRPr="008455EB">
        <w:rPr>
          <w:rFonts w:cstheme="minorHAnsi"/>
          <w:b/>
        </w:rPr>
        <w:t>APPLICATIONS OTHER THAN THE NORMAL INTAKE TO RECEPTION CLASS (IN-YEAR ADMISSIONS)</w:t>
      </w:r>
    </w:p>
    <w:p w14:paraId="35E4EA6E" w14:textId="0564AE62" w:rsidR="00193B77" w:rsidRDefault="00193B77" w:rsidP="00193B77">
      <w:pPr>
        <w:spacing w:after="0" w:line="240" w:lineRule="auto"/>
        <w:jc w:val="both"/>
        <w:rPr>
          <w:rFonts w:cstheme="minorHAnsi"/>
        </w:rPr>
      </w:pPr>
      <w:r>
        <w:rPr>
          <w:rFonts w:cstheme="minorHAnsi"/>
        </w:rPr>
        <w:t xml:space="preserve">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at </w:t>
      </w:r>
      <w:hyperlink r:id="rId12" w:history="1">
        <w:r w:rsidR="0036580C" w:rsidRPr="007565D6">
          <w:rPr>
            <w:rStyle w:val="Hyperlink"/>
            <w:rFonts w:cstheme="minorHAnsi"/>
          </w:rPr>
          <w:t>https://www.ourlady.worcs.sch.uk/statutory-information/admissions</w:t>
        </w:r>
      </w:hyperlink>
      <w:r w:rsidR="0036580C">
        <w:rPr>
          <w:rFonts w:cstheme="minorHAnsi"/>
        </w:rPr>
        <w:t>.</w:t>
      </w:r>
    </w:p>
    <w:p w14:paraId="5C7CAFED" w14:textId="77777777" w:rsidR="0036580C" w:rsidRDefault="0036580C" w:rsidP="00193B77">
      <w:pPr>
        <w:spacing w:after="0" w:line="240" w:lineRule="auto"/>
        <w:jc w:val="both"/>
        <w:rPr>
          <w:rFonts w:cstheme="minorHAnsi"/>
        </w:rPr>
      </w:pPr>
    </w:p>
    <w:p w14:paraId="35F51066" w14:textId="77777777" w:rsidR="00193B77" w:rsidRDefault="00193B77" w:rsidP="00193B77">
      <w:pPr>
        <w:spacing w:after="0" w:line="240" w:lineRule="auto"/>
        <w:jc w:val="both"/>
        <w:rPr>
          <w:rFonts w:cstheme="minorHAnsi"/>
        </w:rPr>
      </w:pPr>
      <w:r>
        <w:rPr>
          <w:rFonts w:cstheme="minorHAnsi"/>
        </w:rPr>
        <w:t>Parents will be advised of the outcome of their application in writing and, where the Board of Director’s decision is to refuse their child a place, have the right to appeal to an independent appeal panel.</w:t>
      </w:r>
    </w:p>
    <w:p w14:paraId="1582D959" w14:textId="77777777" w:rsidR="00193B77" w:rsidRDefault="00193B77" w:rsidP="00193B77">
      <w:pPr>
        <w:spacing w:after="0" w:line="240" w:lineRule="auto"/>
        <w:jc w:val="both"/>
        <w:rPr>
          <w:rFonts w:cstheme="minorHAnsi"/>
        </w:rPr>
      </w:pPr>
      <w:r>
        <w:rPr>
          <w:rFonts w:cstheme="minorHAnsi"/>
        </w:rPr>
        <w:t>If there are no places available and admission is refused, the child will be added to the waiting list in line with the Waiting List section above.</w:t>
      </w:r>
    </w:p>
    <w:p w14:paraId="57D8D8F6" w14:textId="77777777" w:rsidR="00193B77" w:rsidRPr="008455EB" w:rsidRDefault="00193B77" w:rsidP="00193B77">
      <w:pPr>
        <w:spacing w:after="0" w:line="240" w:lineRule="auto"/>
        <w:jc w:val="both"/>
        <w:rPr>
          <w:rFonts w:cstheme="minorHAnsi"/>
        </w:rPr>
      </w:pPr>
    </w:p>
    <w:p w14:paraId="350846F6" w14:textId="77777777" w:rsidR="00193B77" w:rsidRDefault="00193B77" w:rsidP="00193B77">
      <w:pPr>
        <w:spacing w:after="0" w:line="240" w:lineRule="auto"/>
        <w:jc w:val="both"/>
        <w:rPr>
          <w:rFonts w:cstheme="minorHAnsi"/>
        </w:rPr>
      </w:pPr>
      <w:r w:rsidRPr="008455EB">
        <w:rPr>
          <w:rFonts w:cstheme="minorHAnsi"/>
        </w:rPr>
        <w:t>There is no charge or cost related to the admission of a child to this school.</w:t>
      </w:r>
    </w:p>
    <w:p w14:paraId="66378376" w14:textId="77777777" w:rsidR="00032B73" w:rsidRDefault="00032B73">
      <w:pPr>
        <w:rPr>
          <w:rFonts w:cstheme="minorHAnsi"/>
        </w:rPr>
      </w:pPr>
      <w:r>
        <w:rPr>
          <w:rFonts w:cstheme="minorHAnsi"/>
        </w:rPr>
        <w:br w:type="page"/>
      </w:r>
    </w:p>
    <w:p w14:paraId="7ABB32BC" w14:textId="77777777" w:rsidR="00EB7A3B" w:rsidRPr="008455EB" w:rsidRDefault="00032B73" w:rsidP="00EB7A3B">
      <w:pPr>
        <w:pStyle w:val="Heading1"/>
        <w:spacing w:after="120"/>
        <w:rPr>
          <w:rFonts w:asciiTheme="minorHAnsi" w:hAnsiTheme="minorHAnsi" w:cstheme="minorHAnsi"/>
          <w:sz w:val="22"/>
          <w:szCs w:val="22"/>
        </w:rPr>
      </w:pPr>
      <w:r>
        <w:rPr>
          <w:rFonts w:asciiTheme="minorHAnsi" w:hAnsiTheme="minorHAnsi" w:cstheme="minorHAnsi"/>
          <w:sz w:val="22"/>
          <w:szCs w:val="22"/>
        </w:rPr>
        <w:lastRenderedPageBreak/>
        <w:t>A</w:t>
      </w:r>
      <w:r w:rsidR="00EB7A3B" w:rsidRPr="008455EB">
        <w:rPr>
          <w:rFonts w:asciiTheme="minorHAnsi" w:hAnsiTheme="minorHAnsi" w:cstheme="minorHAnsi"/>
          <w:sz w:val="22"/>
          <w:szCs w:val="22"/>
        </w:rPr>
        <w:t>PPENDIX</w:t>
      </w:r>
    </w:p>
    <w:p w14:paraId="7A965393" w14:textId="77777777" w:rsidR="00EB7A3B" w:rsidRPr="008455EB" w:rsidRDefault="00EB7A3B" w:rsidP="00EB7A3B">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74112336" w14:textId="77777777" w:rsidR="00EB7A3B" w:rsidRPr="008455EB" w:rsidRDefault="00EB7A3B" w:rsidP="00EB7A3B">
      <w:pPr>
        <w:spacing w:after="120"/>
        <w:rPr>
          <w:rFonts w:cstheme="minorHAnsi"/>
        </w:rPr>
      </w:pPr>
      <w:r w:rsidRPr="008455EB">
        <w:rPr>
          <w:rFonts w:cstheme="minorHAnsi"/>
        </w:rPr>
        <w:t>A “Baptised Catholic” is one who:</w:t>
      </w:r>
    </w:p>
    <w:p w14:paraId="5080D5B6" w14:textId="77777777" w:rsidR="00EB7A3B" w:rsidRPr="008455EB" w:rsidRDefault="00EB7A3B" w:rsidP="00EB7A3B">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with the Catholic Church by the Rites of Baptism of one of the various ritual Churches in communion with the See of Rome. Written evidence</w:t>
      </w:r>
      <w:r w:rsidR="008455EB" w:rsidRPr="008455EB">
        <w:rPr>
          <w:rFonts w:cstheme="minorHAnsi"/>
        </w:rPr>
        <w:t xml:space="preserve"> </w:t>
      </w:r>
      <w:r w:rsidRPr="008455EB">
        <w:rPr>
          <w:rFonts w:cstheme="minorHAnsi"/>
        </w:rPr>
        <w:t xml:space="preserve">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79939422" w14:textId="77777777" w:rsidR="00EB7A3B" w:rsidRPr="008455EB" w:rsidRDefault="00EB7A3B" w:rsidP="00EB7A3B">
      <w:pPr>
        <w:rPr>
          <w:rFonts w:cstheme="minorHAnsi"/>
        </w:rPr>
      </w:pPr>
      <w:r w:rsidRPr="008455EB">
        <w:rPr>
          <w:rFonts w:cstheme="minorHAnsi"/>
        </w:rPr>
        <w:t>Or</w:t>
      </w:r>
    </w:p>
    <w:p w14:paraId="2DA6E792" w14:textId="77777777" w:rsidR="00EB7A3B" w:rsidRPr="008455EB" w:rsidRDefault="00EB7A3B" w:rsidP="00EB7A3B">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770E9265" w14:textId="77777777" w:rsidR="00EB7A3B" w:rsidRPr="008455EB" w:rsidRDefault="00EB7A3B" w:rsidP="00EB7A3B">
      <w:pPr>
        <w:spacing w:after="120" w:line="240" w:lineRule="auto"/>
        <w:ind w:left="357"/>
        <w:jc w:val="both"/>
        <w:rPr>
          <w:rFonts w:cstheme="minorHAnsi"/>
        </w:rPr>
      </w:pPr>
    </w:p>
    <w:p w14:paraId="05131C0A" w14:textId="77777777" w:rsidR="00EB7A3B" w:rsidRPr="008455EB" w:rsidRDefault="00EB7A3B" w:rsidP="00EB7A3B">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49275C1C" w14:textId="77777777" w:rsidR="000213DD" w:rsidRDefault="000213DD" w:rsidP="000213DD">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06058C05" w14:textId="77777777" w:rsidR="000213DD" w:rsidRDefault="000213DD" w:rsidP="000213DD">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1DD95A3C" w14:textId="77777777" w:rsidR="000213DD" w:rsidRDefault="000213DD" w:rsidP="000213DD">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77C1C6D4" w14:textId="4679F75D" w:rsidR="0023048E" w:rsidRDefault="000213DD" w:rsidP="00EB7A3B">
      <w:pPr>
        <w:pStyle w:val="BodyText2"/>
        <w:spacing w:after="120"/>
        <w:ind w:left="0"/>
        <w:rPr>
          <w:rFonts w:asciiTheme="minorHAnsi" w:hAnsiTheme="minorHAnsi" w:cstheme="minorHAnsi"/>
          <w:sz w:val="22"/>
          <w:szCs w:val="22"/>
        </w:rPr>
      </w:pPr>
      <w:r>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44FE0FF5" w14:textId="77777777" w:rsidR="005C73B0" w:rsidRDefault="005C73B0" w:rsidP="005C73B0">
      <w:pPr>
        <w:pStyle w:val="BodyText2"/>
        <w:spacing w:after="120"/>
        <w:ind w:left="0"/>
        <w:rPr>
          <w:rFonts w:asciiTheme="minorHAnsi" w:hAnsiTheme="minorHAnsi" w:cstheme="minorHAnsi"/>
          <w:sz w:val="22"/>
          <w:szCs w:val="22"/>
        </w:rPr>
      </w:pPr>
      <w:r>
        <w:rPr>
          <w:rFonts w:asciiTheme="minorHAnsi" w:hAnsiTheme="minorHAnsi" w:cstheme="minorHAnsi"/>
          <w:sz w:val="22"/>
          <w:szCs w:val="22"/>
        </w:rPr>
        <w:t>For the purposes of this policy, a looked after child (see Note 3) living with a family where at least one of the parents/carers is Catholic will be considered as Catholic.</w:t>
      </w:r>
    </w:p>
    <w:p w14:paraId="391B91CC" w14:textId="13246EF7" w:rsidR="005C73B0" w:rsidRDefault="005C73B0" w:rsidP="00EB7A3B">
      <w:pPr>
        <w:pStyle w:val="BodyText2"/>
        <w:spacing w:after="120"/>
        <w:ind w:left="0"/>
        <w:rPr>
          <w:rFonts w:asciiTheme="minorHAnsi" w:hAnsiTheme="minorHAnsi" w:cstheme="minorHAnsi"/>
          <w:sz w:val="22"/>
          <w:szCs w:val="22"/>
        </w:rPr>
        <w:sectPr w:rsidR="005C73B0" w:rsidSect="00613D21">
          <w:footerReference w:type="default" r:id="rId13"/>
          <w:pgSz w:w="11906" w:h="16838"/>
          <w:pgMar w:top="1440" w:right="1440" w:bottom="1440" w:left="993" w:header="708" w:footer="708" w:gutter="0"/>
          <w:cols w:space="708"/>
          <w:docGrid w:linePitch="360"/>
        </w:sectPr>
      </w:pPr>
    </w:p>
    <w:tbl>
      <w:tblPr>
        <w:tblStyle w:val="TableGrid"/>
        <w:tblW w:w="0" w:type="auto"/>
        <w:tblLook w:val="04A0" w:firstRow="1" w:lastRow="0" w:firstColumn="1" w:lastColumn="0" w:noHBand="0" w:noVBand="1"/>
      </w:tblPr>
      <w:tblGrid>
        <w:gridCol w:w="2093"/>
        <w:gridCol w:w="4498"/>
        <w:gridCol w:w="2589"/>
      </w:tblGrid>
      <w:tr w:rsidR="002C6F6D" w14:paraId="55C30913" w14:textId="77777777" w:rsidTr="002C6F6D">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71B51DAB" w14:textId="77777777" w:rsidR="002C6F6D" w:rsidRDefault="002C6F6D">
            <w:pPr>
              <w:jc w:val="center"/>
              <w:rPr>
                <w:rFonts w:cstheme="minorHAnsi"/>
                <w:noProof/>
                <w:sz w:val="16"/>
                <w:szCs w:val="16"/>
                <w:lang w:eastAsia="en-GB"/>
              </w:rPr>
            </w:pPr>
            <w:r>
              <w:rPr>
                <w:rFonts w:cstheme="minorHAnsi"/>
                <w:noProof/>
                <w:sz w:val="16"/>
                <w:szCs w:val="16"/>
                <w:lang w:eastAsia="en-GB"/>
              </w:rPr>
              <w:lastRenderedPageBreak/>
              <w:drawing>
                <wp:inline distT="0" distB="0" distL="0" distR="0" wp14:anchorId="49F526DE" wp14:editId="5CE10151">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4C400BCD" w14:textId="77777777" w:rsidR="002C6F6D" w:rsidRDefault="002C6F6D">
            <w:pPr>
              <w:jc w:val="center"/>
              <w:rPr>
                <w:rFonts w:cstheme="minorHAnsi"/>
                <w:sz w:val="16"/>
                <w:szCs w:val="16"/>
              </w:rPr>
            </w:pPr>
          </w:p>
          <w:p w14:paraId="501199DA" w14:textId="697A96C3" w:rsidR="002C6F6D" w:rsidRPr="009E1C0A" w:rsidRDefault="0036580C">
            <w:pPr>
              <w:jc w:val="center"/>
              <w:rPr>
                <w:rFonts w:cstheme="minorHAnsi"/>
                <w:sz w:val="32"/>
                <w:szCs w:val="32"/>
              </w:rPr>
            </w:pPr>
            <w:r w:rsidRPr="009E1C0A">
              <w:rPr>
                <w:rFonts w:cstheme="minorHAnsi"/>
                <w:sz w:val="32"/>
                <w:szCs w:val="32"/>
              </w:rPr>
              <w:t>Our Lady Queen of Peace Catholic Primary School</w:t>
            </w:r>
          </w:p>
          <w:p w14:paraId="4E482CFE" w14:textId="77777777" w:rsidR="002C6F6D" w:rsidRDefault="002C6F6D">
            <w:pPr>
              <w:jc w:val="center"/>
              <w:rPr>
                <w:rFonts w:cstheme="minorHAnsi"/>
                <w:color w:val="FF0000"/>
                <w:sz w:val="16"/>
                <w:szCs w:val="16"/>
              </w:rPr>
            </w:pPr>
          </w:p>
          <w:p w14:paraId="41F2DC39" w14:textId="2D0CFB5D" w:rsidR="002C6F6D" w:rsidRDefault="002C6F6D" w:rsidP="009B40BB">
            <w:pPr>
              <w:jc w:val="center"/>
              <w:rPr>
                <w:rFonts w:cstheme="minorHAnsi"/>
                <w:sz w:val="32"/>
                <w:szCs w:val="32"/>
              </w:rPr>
            </w:pPr>
            <w:r>
              <w:rPr>
                <w:rFonts w:cstheme="minorHAnsi"/>
                <w:sz w:val="32"/>
                <w:szCs w:val="32"/>
              </w:rPr>
              <w:t xml:space="preserve">Admission Arrangements for the academic year </w:t>
            </w:r>
            <w:r w:rsidR="008E1CEA">
              <w:rPr>
                <w:rFonts w:cstheme="minorHAnsi"/>
                <w:sz w:val="32"/>
                <w:szCs w:val="32"/>
              </w:rPr>
              <w:t>202</w:t>
            </w:r>
            <w:r w:rsidR="00193B77">
              <w:rPr>
                <w:rFonts w:cstheme="minorHAnsi"/>
                <w:sz w:val="32"/>
                <w:szCs w:val="32"/>
              </w:rPr>
              <w:t>6</w:t>
            </w:r>
            <w:r>
              <w:rPr>
                <w:rFonts w:cstheme="minorHAnsi"/>
                <w:sz w:val="32"/>
                <w:szCs w:val="32"/>
              </w:rPr>
              <w:t>/</w:t>
            </w:r>
            <w:r w:rsidR="008E1CEA">
              <w:rPr>
                <w:rFonts w:cstheme="minorHAnsi"/>
                <w:sz w:val="32"/>
                <w:szCs w:val="32"/>
              </w:rPr>
              <w:t>202</w:t>
            </w:r>
            <w:r w:rsidR="00193B77">
              <w:rPr>
                <w:rFonts w:cstheme="minorHAnsi"/>
                <w:sz w:val="32"/>
                <w:szCs w:val="32"/>
              </w:rPr>
              <w:t>7</w:t>
            </w:r>
          </w:p>
        </w:tc>
        <w:tc>
          <w:tcPr>
            <w:tcW w:w="2589" w:type="dxa"/>
            <w:tcBorders>
              <w:top w:val="single" w:sz="4" w:space="0" w:color="auto"/>
              <w:left w:val="single" w:sz="4" w:space="0" w:color="auto"/>
              <w:bottom w:val="single" w:sz="4" w:space="0" w:color="auto"/>
              <w:right w:val="single" w:sz="4" w:space="0" w:color="auto"/>
            </w:tcBorders>
            <w:vAlign w:val="center"/>
            <w:hideMark/>
          </w:tcPr>
          <w:p w14:paraId="1CF74948" w14:textId="1C548D64" w:rsidR="002C6F6D" w:rsidRDefault="0036580C">
            <w:pPr>
              <w:jc w:val="center"/>
              <w:rPr>
                <w:rFonts w:cstheme="minorHAnsi"/>
                <w:i/>
                <w:color w:val="FF0000"/>
              </w:rPr>
            </w:pPr>
            <w:r>
              <w:rPr>
                <w:noProof/>
              </w:rPr>
              <w:drawing>
                <wp:inline distT="0" distB="0" distL="0" distR="0" wp14:anchorId="72C0E56E" wp14:editId="6D2E9E53">
                  <wp:extent cx="1310189" cy="103505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8473" cy="1057394"/>
                          </a:xfrm>
                          <a:prstGeom prst="rect">
                            <a:avLst/>
                          </a:prstGeom>
                        </pic:spPr>
                      </pic:pic>
                    </a:graphicData>
                  </a:graphic>
                </wp:inline>
              </w:drawing>
            </w:r>
          </w:p>
        </w:tc>
      </w:tr>
    </w:tbl>
    <w:p w14:paraId="36400767" w14:textId="77777777" w:rsidR="002C6F6D" w:rsidRDefault="002C6F6D" w:rsidP="002C6F6D">
      <w:pPr>
        <w:spacing w:after="0" w:line="240" w:lineRule="auto"/>
        <w:ind w:left="-567" w:right="-613"/>
        <w:jc w:val="both"/>
        <w:rPr>
          <w:rFonts w:cstheme="minorHAnsi"/>
        </w:rPr>
      </w:pPr>
    </w:p>
    <w:p w14:paraId="5168CAAA" w14:textId="77777777"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3C33CA34" w14:textId="77777777" w:rsidR="009B40BB" w:rsidRPr="008455EB" w:rsidRDefault="001F6E1C" w:rsidP="009B40BB">
      <w:pPr>
        <w:spacing w:after="0" w:line="240" w:lineRule="auto"/>
        <w:ind w:left="-567" w:right="-875"/>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Pr>
          <w:rFonts w:cstheme="minorHAnsi"/>
        </w:rPr>
        <w:t xml:space="preserve">Whenever there are more applications than places available, priority will be given to Catholic children in accordance with the oversubscription criteria listed in the school’s oversubscription criteria.  </w:t>
      </w:r>
      <w:r w:rsidRPr="008455EB">
        <w:rPr>
          <w:rFonts w:cstheme="minorHAnsi"/>
        </w:rPr>
        <w:t xml:space="preserve">The school is conducted by its </w:t>
      </w:r>
      <w:r>
        <w:rPr>
          <w:rFonts w:cstheme="minorHAnsi"/>
        </w:rPr>
        <w:t>Board of Directors</w:t>
      </w:r>
      <w:r w:rsidRPr="008455EB">
        <w:rPr>
          <w:rFonts w:cstheme="minorHAnsi"/>
        </w:rPr>
        <w:t xml:space="preserve"> as part of the Catholic Church in accordance with its </w:t>
      </w:r>
      <w:r>
        <w:rPr>
          <w:rFonts w:cstheme="minorHAnsi"/>
        </w:rPr>
        <w:t xml:space="preserve">Articles of Association </w:t>
      </w:r>
      <w:r w:rsidRPr="008455EB">
        <w:rPr>
          <w:rFonts w:cstheme="minorHAnsi"/>
        </w:rPr>
        <w:t xml:space="preserve">and seeks at all times to be a witness to </w:t>
      </w:r>
      <w:r>
        <w:rPr>
          <w:rFonts w:cstheme="minorHAnsi"/>
        </w:rPr>
        <w:t xml:space="preserve">Our Lord </w:t>
      </w:r>
      <w:r w:rsidRPr="008455EB">
        <w:rPr>
          <w:rFonts w:cstheme="minorHAnsi"/>
        </w:rPr>
        <w:t xml:space="preserve">Jesus Christ.  </w:t>
      </w:r>
      <w:r w:rsidR="009B40BB">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29E0FCB1" w14:textId="77777777" w:rsidR="002C6F6D" w:rsidRDefault="002C6F6D" w:rsidP="002C6F6D">
      <w:pPr>
        <w:spacing w:after="0" w:line="240" w:lineRule="auto"/>
        <w:jc w:val="both"/>
        <w:rPr>
          <w:rFonts w:cstheme="minorHAnsi"/>
        </w:rPr>
      </w:pPr>
    </w:p>
    <w:tbl>
      <w:tblPr>
        <w:tblStyle w:val="TableGrid"/>
        <w:tblW w:w="0" w:type="auto"/>
        <w:tblLook w:val="04A0" w:firstRow="1" w:lastRow="0" w:firstColumn="1" w:lastColumn="0" w:noHBand="0" w:noVBand="1"/>
      </w:tblPr>
      <w:tblGrid>
        <w:gridCol w:w="2226"/>
        <w:gridCol w:w="6954"/>
      </w:tblGrid>
      <w:tr w:rsidR="002C6F6D" w14:paraId="1F6F4EEC"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74AD6F0" w14:textId="77777777" w:rsidR="002C6F6D" w:rsidRDefault="002C6F6D">
            <w:pPr>
              <w:jc w:val="both"/>
              <w:rPr>
                <w:rFonts w:cstheme="minorHAnsi"/>
              </w:rPr>
            </w:pPr>
            <w:r>
              <w:rPr>
                <w:rFonts w:cstheme="minorHAnsi"/>
              </w:rPr>
              <w:t>Child’s Surname:</w:t>
            </w:r>
          </w:p>
          <w:p w14:paraId="4D247759"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0B037A16" w14:textId="77777777" w:rsidR="002C6F6D" w:rsidRDefault="002C6F6D">
            <w:pPr>
              <w:jc w:val="both"/>
              <w:rPr>
                <w:rFonts w:cstheme="minorHAnsi"/>
              </w:rPr>
            </w:pPr>
          </w:p>
        </w:tc>
      </w:tr>
      <w:tr w:rsidR="002C6F6D" w14:paraId="5DA07F1F"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0C337EAB" w14:textId="77777777" w:rsidR="002C6F6D" w:rsidRDefault="002C6F6D">
            <w:pPr>
              <w:jc w:val="both"/>
              <w:rPr>
                <w:rFonts w:cstheme="minorHAnsi"/>
              </w:rPr>
            </w:pPr>
            <w:r>
              <w:rPr>
                <w:rFonts w:cstheme="minorHAnsi"/>
              </w:rPr>
              <w:t>Child’s First Name(s):</w:t>
            </w:r>
          </w:p>
          <w:p w14:paraId="2E8F0BD0"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0C4EC0D" w14:textId="77777777" w:rsidR="002C6F6D" w:rsidRDefault="002C6F6D">
            <w:pPr>
              <w:jc w:val="both"/>
              <w:rPr>
                <w:rFonts w:cstheme="minorHAnsi"/>
              </w:rPr>
            </w:pPr>
          </w:p>
        </w:tc>
      </w:tr>
      <w:tr w:rsidR="002C6F6D" w14:paraId="7F298C46"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71399E47" w14:textId="77777777" w:rsidR="002C6F6D" w:rsidRDefault="002C6F6D">
            <w:pPr>
              <w:jc w:val="both"/>
              <w:rPr>
                <w:rFonts w:cstheme="minorHAnsi"/>
              </w:rPr>
            </w:pPr>
            <w:r>
              <w:rPr>
                <w:rFonts w:cstheme="minorHAnsi"/>
              </w:rPr>
              <w:t>Address:</w:t>
            </w:r>
          </w:p>
          <w:p w14:paraId="4A79F7B6" w14:textId="77777777" w:rsidR="002C6F6D" w:rsidRDefault="002C6F6D">
            <w:pPr>
              <w:jc w:val="both"/>
              <w:rPr>
                <w:rFonts w:cstheme="minorHAnsi"/>
              </w:rPr>
            </w:pPr>
          </w:p>
          <w:p w14:paraId="4420ECF0" w14:textId="77777777" w:rsidR="002C6F6D" w:rsidRDefault="002C6F6D">
            <w:pPr>
              <w:jc w:val="both"/>
              <w:rPr>
                <w:rFonts w:cstheme="minorHAnsi"/>
              </w:rPr>
            </w:pPr>
          </w:p>
          <w:p w14:paraId="3E2E9BA3" w14:textId="77777777" w:rsidR="002C6F6D" w:rsidRDefault="002C6F6D">
            <w:pPr>
              <w:jc w:val="both"/>
              <w:rPr>
                <w:rFonts w:cstheme="minorHAnsi"/>
              </w:rPr>
            </w:pPr>
          </w:p>
          <w:p w14:paraId="1D159E00"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615B1B0C" w14:textId="77777777" w:rsidR="002C6F6D" w:rsidRDefault="002C6F6D">
            <w:pPr>
              <w:jc w:val="both"/>
              <w:rPr>
                <w:rFonts w:cstheme="minorHAnsi"/>
              </w:rPr>
            </w:pPr>
          </w:p>
        </w:tc>
      </w:tr>
      <w:tr w:rsidR="002C6F6D" w14:paraId="7D4753A2"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77F74F5D" w14:textId="77777777" w:rsidR="002C6F6D" w:rsidRDefault="002C6F6D">
            <w:pPr>
              <w:jc w:val="both"/>
              <w:rPr>
                <w:rFonts w:cstheme="minorHAnsi"/>
              </w:rPr>
            </w:pPr>
            <w:r>
              <w:rPr>
                <w:rFonts w:cstheme="minorHAnsi"/>
              </w:rPr>
              <w:t>Contact number:</w:t>
            </w:r>
          </w:p>
          <w:p w14:paraId="65AC9F64"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2A6B9BDE" w14:textId="77777777" w:rsidR="002C6F6D" w:rsidRDefault="002C6F6D">
            <w:pPr>
              <w:jc w:val="both"/>
              <w:rPr>
                <w:rFonts w:cstheme="minorHAnsi"/>
              </w:rPr>
            </w:pPr>
          </w:p>
        </w:tc>
      </w:tr>
    </w:tbl>
    <w:p w14:paraId="346072B3" w14:textId="77777777" w:rsidR="002C6F6D" w:rsidRDefault="002C6F6D" w:rsidP="002C6F6D">
      <w:pPr>
        <w:jc w:val="both"/>
        <w:rPr>
          <w:rFonts w:cstheme="minorHAnsi"/>
        </w:rPr>
      </w:pPr>
    </w:p>
    <w:p w14:paraId="731D18D0" w14:textId="77777777" w:rsidR="002C6F6D" w:rsidRDefault="002C6F6D" w:rsidP="002C6F6D">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2C6F6D" w14:paraId="55B027F1"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3E4DD0F5" w14:textId="77777777" w:rsidR="002C6F6D" w:rsidRDefault="002C6F6D">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4A562856"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66564335"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165D2B89"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0F5BF419" w14:textId="77777777" w:rsidR="002C6F6D" w:rsidRDefault="002C6F6D">
            <w:pPr>
              <w:jc w:val="both"/>
              <w:rPr>
                <w:rFonts w:cstheme="minorHAnsi"/>
              </w:rPr>
            </w:pPr>
          </w:p>
        </w:tc>
      </w:tr>
      <w:tr w:rsidR="002C6F6D" w14:paraId="53729032"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61F91F9E"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2D3ECCC9"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5D43136F"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714D700C"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42D07DB0" w14:textId="77777777" w:rsidR="002C6F6D" w:rsidRDefault="002C6F6D">
            <w:pPr>
              <w:jc w:val="both"/>
              <w:rPr>
                <w:rFonts w:cstheme="minorHAnsi"/>
              </w:rPr>
            </w:pPr>
          </w:p>
        </w:tc>
      </w:tr>
    </w:tbl>
    <w:p w14:paraId="6D129E09" w14:textId="77777777" w:rsidR="002C6F6D" w:rsidRDefault="002C6F6D" w:rsidP="002C6F6D">
      <w:pPr>
        <w:spacing w:after="0"/>
        <w:ind w:left="-567" w:right="-755"/>
        <w:jc w:val="both"/>
        <w:rPr>
          <w:rFonts w:cstheme="minorHAnsi"/>
        </w:rPr>
      </w:pPr>
    </w:p>
    <w:p w14:paraId="7E45B13B" w14:textId="6C73F272" w:rsidR="002C6F6D" w:rsidRDefault="002C6F6D" w:rsidP="002C6F6D">
      <w:pPr>
        <w:spacing w:after="0" w:line="240" w:lineRule="auto"/>
        <w:ind w:left="-567" w:right="-755"/>
        <w:jc w:val="both"/>
        <w:rPr>
          <w:rFonts w:cstheme="minorHAnsi"/>
        </w:rPr>
      </w:pPr>
      <w:r>
        <w:rPr>
          <w:rFonts w:cstheme="minorHAnsi"/>
        </w:rPr>
        <w:t xml:space="preserve">*A Certificate of Catholic Baptism or Reception into the Catholic Church is required in order for the </w:t>
      </w:r>
      <w:r w:rsidR="00EB257C" w:rsidRPr="006E3A0C">
        <w:rPr>
          <w:rFonts w:cstheme="minorHAnsi"/>
        </w:rPr>
        <w:t>Local Governing Body</w:t>
      </w:r>
      <w:r>
        <w:rPr>
          <w:rFonts w:cstheme="minorHAnsi"/>
        </w:rPr>
        <w:t xml:space="preserve"> to give the correct priority to an application.</w:t>
      </w:r>
    </w:p>
    <w:p w14:paraId="52AD2F46" w14:textId="77777777" w:rsidR="002C6F6D" w:rsidRDefault="002C6F6D" w:rsidP="002C6F6D">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58FB8099" w14:textId="77777777" w:rsidR="002C6F6D" w:rsidRDefault="002C6F6D" w:rsidP="002C6F6D">
      <w:pPr>
        <w:spacing w:after="0" w:line="240" w:lineRule="auto"/>
        <w:ind w:left="-567" w:right="-755"/>
        <w:jc w:val="both"/>
        <w:rPr>
          <w:rFonts w:cstheme="minorHAnsi"/>
        </w:rPr>
      </w:pPr>
    </w:p>
    <w:p w14:paraId="43814433" w14:textId="35CCFCCE" w:rsidR="002C6F6D" w:rsidRDefault="002C6F6D" w:rsidP="002C6F6D">
      <w:pPr>
        <w:spacing w:after="0" w:line="240" w:lineRule="auto"/>
        <w:ind w:left="-567" w:right="-755"/>
        <w:jc w:val="both"/>
        <w:rPr>
          <w:rFonts w:cstheme="minorHAnsi"/>
        </w:rPr>
      </w:pPr>
      <w:r>
        <w:rPr>
          <w:rFonts w:cstheme="minorHAnsi"/>
        </w:rPr>
        <w:t xml:space="preserve">Please note that as well as completing this Supplementary </w:t>
      </w:r>
      <w:r w:rsidR="00502454">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in order for the application to be complete.  This Supplementary Information Form is only for school use and is, in conjunction with the Local Authority’s Common Application Form, to enable the </w:t>
      </w:r>
      <w:r w:rsidR="00EB257C" w:rsidRPr="006E3A0C">
        <w:rPr>
          <w:rFonts w:cstheme="minorHAnsi"/>
        </w:rPr>
        <w:t>Local Governing Body</w:t>
      </w:r>
      <w:r>
        <w:rPr>
          <w:rFonts w:cstheme="minorHAnsi"/>
        </w:rPr>
        <w:t xml:space="preserve"> to rank applicants using the published oversubscription criteria:</w:t>
      </w:r>
    </w:p>
    <w:p w14:paraId="51223177" w14:textId="02757F69" w:rsidR="002C6F6D" w:rsidRPr="009E1C0A" w:rsidRDefault="002C6F6D" w:rsidP="002C6F6D">
      <w:pPr>
        <w:spacing w:after="0" w:line="240" w:lineRule="auto"/>
        <w:ind w:left="-567" w:right="-755"/>
        <w:jc w:val="both"/>
        <w:rPr>
          <w:rFonts w:cstheme="minorHAnsi"/>
        </w:rPr>
      </w:pPr>
      <w:r w:rsidRPr="009E1C0A">
        <w:rPr>
          <w:rFonts w:cstheme="minorHAnsi"/>
        </w:rPr>
        <w:t xml:space="preserve">This Supplementary Information Form must be returned directly to </w:t>
      </w:r>
      <w:r w:rsidR="0036580C" w:rsidRPr="009E1C0A">
        <w:rPr>
          <w:rFonts w:cstheme="minorHAnsi"/>
        </w:rPr>
        <w:t>Our Lady Queen of Peace Catholic Primary School</w:t>
      </w:r>
      <w:r w:rsidRPr="009E1C0A">
        <w:rPr>
          <w:rFonts w:cstheme="minorHAnsi"/>
        </w:rPr>
        <w:t xml:space="preserve"> at </w:t>
      </w:r>
      <w:r w:rsidR="0036580C" w:rsidRPr="009E1C0A">
        <w:rPr>
          <w:rFonts w:cstheme="minorHAnsi"/>
        </w:rPr>
        <w:t>Brans</w:t>
      </w:r>
      <w:r w:rsidR="009E1C0A" w:rsidRPr="009E1C0A">
        <w:rPr>
          <w:rFonts w:cstheme="minorHAnsi"/>
        </w:rPr>
        <w:t>ford Road, Worcester, WR2 4EN</w:t>
      </w:r>
      <w:r w:rsidRPr="009E1C0A">
        <w:rPr>
          <w:rFonts w:cstheme="minorHAnsi"/>
        </w:rPr>
        <w:t xml:space="preserve"> by 15</w:t>
      </w:r>
      <w:r w:rsidRPr="009E1C0A">
        <w:rPr>
          <w:rFonts w:cstheme="minorHAnsi"/>
          <w:vertAlign w:val="superscript"/>
        </w:rPr>
        <w:t>th</w:t>
      </w:r>
      <w:r w:rsidRPr="009E1C0A">
        <w:rPr>
          <w:rFonts w:cstheme="minorHAnsi"/>
        </w:rPr>
        <w:t xml:space="preserve"> January </w:t>
      </w:r>
      <w:r w:rsidR="008E1CEA" w:rsidRPr="009E1C0A">
        <w:rPr>
          <w:rFonts w:cstheme="minorHAnsi"/>
        </w:rPr>
        <w:t>202</w:t>
      </w:r>
      <w:r w:rsidR="00193B77" w:rsidRPr="009E1C0A">
        <w:rPr>
          <w:rFonts w:cstheme="minorHAnsi"/>
        </w:rPr>
        <w:t>6</w:t>
      </w:r>
      <w:r w:rsidRPr="009E1C0A">
        <w:rPr>
          <w:rFonts w:cstheme="minorHAnsi"/>
        </w:rPr>
        <w:t>.</w:t>
      </w:r>
    </w:p>
    <w:p w14:paraId="07B287FF" w14:textId="077D4D82" w:rsidR="00F14C5E" w:rsidRDefault="002C6F6D" w:rsidP="00CE6695">
      <w:pPr>
        <w:spacing w:after="0" w:line="240" w:lineRule="auto"/>
        <w:ind w:right="-755"/>
        <w:jc w:val="both"/>
        <w:rPr>
          <w:rFonts w:cstheme="minorHAnsi"/>
        </w:rPr>
      </w:pPr>
      <w:r>
        <w:rPr>
          <w:rFonts w:cstheme="minorHAnsi"/>
          <w:b/>
          <w:sz w:val="28"/>
          <w:szCs w:val="28"/>
          <w:u w:val="single"/>
        </w:rPr>
        <w:t xml:space="preserve">Please note that this is NOT the local authority’s Common Application Form.  As well as completing this Supplementary </w:t>
      </w:r>
      <w:r w:rsidR="00502454">
        <w:rPr>
          <w:rFonts w:cstheme="minorHAnsi"/>
          <w:b/>
          <w:sz w:val="28"/>
          <w:szCs w:val="28"/>
          <w:u w:val="single"/>
        </w:rPr>
        <w:t>Inform</w:t>
      </w:r>
      <w:r>
        <w:rPr>
          <w:rFonts w:cstheme="minorHAnsi"/>
          <w:b/>
          <w:sz w:val="28"/>
          <w:szCs w:val="28"/>
          <w:u w:val="single"/>
        </w:rPr>
        <w:t>ation Form and returning it directly to the school, you MUST also complete the local authority’s Common Application Form otherwise your application will be deemed incomplete and therefore invalid.</w:t>
      </w:r>
    </w:p>
    <w:p w14:paraId="65309026" w14:textId="77777777" w:rsidR="00EE6498" w:rsidRDefault="00EE6498" w:rsidP="00EE6498">
      <w:pPr>
        <w:spacing w:after="0" w:line="240" w:lineRule="auto"/>
        <w:ind w:right="118"/>
        <w:jc w:val="both"/>
        <w:rPr>
          <w:rFonts w:cstheme="minorHAnsi"/>
        </w:rPr>
      </w:pPr>
      <w:bookmarkStart w:id="3" w:name="_Hlk9420919"/>
      <w:bookmarkStart w:id="4" w:name="_Hlk11420046"/>
      <w:r w:rsidRPr="00921267">
        <w:rPr>
          <w:rFonts w:cstheme="minorHAnsi"/>
        </w:rPr>
        <w:lastRenderedPageBreak/>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1316ECF5" w14:textId="77777777" w:rsidR="00EE6498" w:rsidRDefault="00EE6498" w:rsidP="00EE6498">
      <w:pPr>
        <w:spacing w:after="0" w:line="240" w:lineRule="auto"/>
        <w:ind w:left="-567" w:right="-755"/>
        <w:jc w:val="both"/>
        <w:rPr>
          <w:rFonts w:cstheme="minorHAnsi"/>
        </w:rPr>
      </w:pPr>
    </w:p>
    <w:p w14:paraId="718D1CBC" w14:textId="7C21030F" w:rsidR="00EE6498" w:rsidRDefault="00EE6498" w:rsidP="00EE6498">
      <w:pPr>
        <w:pStyle w:val="ListParagraph"/>
        <w:numPr>
          <w:ilvl w:val="0"/>
          <w:numId w:val="9"/>
        </w:numPr>
        <w:spacing w:after="0" w:line="240" w:lineRule="auto"/>
        <w:ind w:left="426" w:right="-24" w:hanging="426"/>
        <w:jc w:val="both"/>
        <w:rPr>
          <w:rFonts w:cstheme="minorHAnsi"/>
          <w:color w:val="FF0000"/>
        </w:rPr>
      </w:pPr>
      <w:r w:rsidRPr="00921267">
        <w:rPr>
          <w:rFonts w:cstheme="minorHAnsi"/>
        </w:rPr>
        <w:t xml:space="preserve">We are </w:t>
      </w:r>
      <w:r w:rsidR="009E1C0A" w:rsidRPr="009E1C0A">
        <w:rPr>
          <w:rFonts w:cstheme="minorHAnsi"/>
        </w:rPr>
        <w:t>Our Lady Queen of Peace Catholic Primary School at Bransford Road, Worceste</w:t>
      </w:r>
      <w:r w:rsidR="009E1C0A" w:rsidRPr="009E1C0A">
        <w:rPr>
          <w:rFonts w:cstheme="minorHAnsi"/>
        </w:rPr>
        <w:t>r</w:t>
      </w:r>
      <w:r w:rsidR="009E1C0A" w:rsidRPr="009E1C0A">
        <w:rPr>
          <w:rFonts w:cstheme="minorHAnsi"/>
        </w:rPr>
        <w:t>, WR2 4EN</w:t>
      </w:r>
      <w:r w:rsidR="009E1C0A" w:rsidRPr="009E1C0A">
        <w:rPr>
          <w:rFonts w:cstheme="minorHAnsi"/>
        </w:rPr>
        <w:t>.</w:t>
      </w:r>
    </w:p>
    <w:p w14:paraId="4D945F2B" w14:textId="77777777" w:rsidR="00EE6498" w:rsidRDefault="00EE6498" w:rsidP="00EE6498">
      <w:pPr>
        <w:spacing w:after="0" w:line="240" w:lineRule="auto"/>
        <w:ind w:right="-24"/>
        <w:jc w:val="both"/>
        <w:rPr>
          <w:rFonts w:cstheme="minorHAnsi"/>
          <w:color w:val="FF0000"/>
        </w:rPr>
      </w:pPr>
    </w:p>
    <w:p w14:paraId="5013CCA9" w14:textId="77777777" w:rsidR="00EE6498" w:rsidRDefault="00EE6498" w:rsidP="00EE6498">
      <w:pPr>
        <w:pStyle w:val="ListParagraph"/>
        <w:numPr>
          <w:ilvl w:val="0"/>
          <w:numId w:val="9"/>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229F59A5" w14:textId="77777777" w:rsidR="00EE6498" w:rsidRPr="007475F3" w:rsidRDefault="00EE6498" w:rsidP="00EE6498">
      <w:pPr>
        <w:pStyle w:val="ListParagraph"/>
        <w:rPr>
          <w:rFonts w:cstheme="minorHAnsi"/>
        </w:rPr>
      </w:pPr>
    </w:p>
    <w:p w14:paraId="563ED825" w14:textId="6CC84867" w:rsidR="00EE6498" w:rsidRDefault="00EE6498" w:rsidP="00EE6498">
      <w:pPr>
        <w:pStyle w:val="ListParagraph"/>
        <w:numPr>
          <w:ilvl w:val="0"/>
          <w:numId w:val="9"/>
        </w:numPr>
        <w:spacing w:after="0" w:line="240" w:lineRule="auto"/>
        <w:ind w:left="426" w:right="-24" w:hanging="426"/>
        <w:jc w:val="both"/>
        <w:rPr>
          <w:rFonts w:cstheme="minorHAnsi"/>
        </w:rPr>
      </w:pPr>
      <w:r>
        <w:rPr>
          <w:rFonts w:cstheme="minorHAnsi"/>
        </w:rPr>
        <w:t xml:space="preserve">The person responsible for data protection within </w:t>
      </w:r>
      <w:r w:rsidR="00CE6695">
        <w:rPr>
          <w:rFonts w:cstheme="minorHAnsi"/>
        </w:rPr>
        <w:t xml:space="preserve">our </w:t>
      </w:r>
      <w:r w:rsidR="00CE6695">
        <w:t>MAC DPO is Amanda Hodder, Chief Finance and Operations Officer and is contactable via ahodder@emmausmac.com</w:t>
      </w:r>
    </w:p>
    <w:p w14:paraId="43F6EF0A" w14:textId="77777777" w:rsidR="00EE6498" w:rsidRPr="007475F3" w:rsidRDefault="00EE6498" w:rsidP="00EE6498">
      <w:pPr>
        <w:pStyle w:val="ListParagraph"/>
        <w:rPr>
          <w:rFonts w:cstheme="minorHAnsi"/>
        </w:rPr>
      </w:pPr>
    </w:p>
    <w:p w14:paraId="733D262D" w14:textId="77777777" w:rsidR="00EE6498" w:rsidRDefault="00EE6498" w:rsidP="00EE6498">
      <w:pPr>
        <w:pStyle w:val="ListParagraph"/>
        <w:numPr>
          <w:ilvl w:val="0"/>
          <w:numId w:val="9"/>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0BEE7A7F" w14:textId="77777777" w:rsidR="00EE6498" w:rsidRPr="007475F3" w:rsidRDefault="00EE6498" w:rsidP="00EE6498">
      <w:pPr>
        <w:pStyle w:val="ListParagraph"/>
        <w:rPr>
          <w:rFonts w:cstheme="minorHAnsi"/>
        </w:rPr>
      </w:pPr>
    </w:p>
    <w:p w14:paraId="56DE0E36" w14:textId="77777777" w:rsidR="00EE6498" w:rsidRDefault="00EE6498" w:rsidP="00EE6498">
      <w:pPr>
        <w:pStyle w:val="ListParagraph"/>
        <w:numPr>
          <w:ilvl w:val="0"/>
          <w:numId w:val="9"/>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1FD410AD" w14:textId="77777777" w:rsidR="00EE6498" w:rsidRPr="007475F3" w:rsidRDefault="00EE6498" w:rsidP="00EE6498">
      <w:pPr>
        <w:pStyle w:val="ListParagraph"/>
        <w:rPr>
          <w:rFonts w:cstheme="minorHAnsi"/>
        </w:rPr>
      </w:pPr>
    </w:p>
    <w:p w14:paraId="25907545" w14:textId="77777777" w:rsidR="00EE6498" w:rsidRDefault="00EE6498" w:rsidP="00EE6498">
      <w:pPr>
        <w:pStyle w:val="ListParagraph"/>
        <w:numPr>
          <w:ilvl w:val="0"/>
          <w:numId w:val="9"/>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31EFA94A" w14:textId="77777777" w:rsidR="00EE6498" w:rsidRPr="007475F3" w:rsidRDefault="00EE6498" w:rsidP="00EE6498">
      <w:pPr>
        <w:pStyle w:val="ListParagraph"/>
        <w:rPr>
          <w:rFonts w:cstheme="minorHAnsi"/>
        </w:rPr>
      </w:pPr>
    </w:p>
    <w:p w14:paraId="523E51D3" w14:textId="7AFD6B87" w:rsidR="00EE6498" w:rsidRDefault="00EE6498" w:rsidP="00EE6498">
      <w:pPr>
        <w:pStyle w:val="ListParagraph"/>
        <w:numPr>
          <w:ilvl w:val="0"/>
          <w:numId w:val="9"/>
        </w:numPr>
        <w:spacing w:after="0" w:line="240" w:lineRule="auto"/>
        <w:ind w:left="426"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r w:rsidR="00B548B4">
        <w:rPr>
          <w:rFonts w:cstheme="minorHAnsi"/>
        </w:rPr>
        <w:t>Additionally,</w:t>
      </w:r>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3BD5F29B" w14:textId="77777777" w:rsidR="00EE6498" w:rsidRPr="00501257" w:rsidRDefault="00EE6498" w:rsidP="00EE6498">
      <w:pPr>
        <w:pStyle w:val="ListParagraph"/>
        <w:rPr>
          <w:rFonts w:cstheme="minorHAnsi"/>
        </w:rPr>
      </w:pPr>
    </w:p>
    <w:p w14:paraId="19C8EDD1" w14:textId="77777777" w:rsidR="00EE6498" w:rsidRDefault="00EE6498" w:rsidP="00EE6498">
      <w:pPr>
        <w:pStyle w:val="ListParagraph"/>
        <w:numPr>
          <w:ilvl w:val="0"/>
          <w:numId w:val="9"/>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4C5825AB" w14:textId="77777777" w:rsidR="00EE6498" w:rsidRPr="007475F3" w:rsidRDefault="00EE6498" w:rsidP="00EE6498">
      <w:pPr>
        <w:pStyle w:val="ListParagraph"/>
        <w:rPr>
          <w:rFonts w:cstheme="minorHAnsi"/>
        </w:rPr>
      </w:pPr>
    </w:p>
    <w:p w14:paraId="6CA9FA8B" w14:textId="77777777" w:rsidR="00EE6498" w:rsidRDefault="00EE6498" w:rsidP="00EE6498">
      <w:pPr>
        <w:pStyle w:val="ListParagraph"/>
        <w:numPr>
          <w:ilvl w:val="0"/>
          <w:numId w:val="9"/>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4FFD9623" w14:textId="77777777" w:rsidR="00EE6498" w:rsidRPr="00501257" w:rsidRDefault="00EE6498" w:rsidP="00EE6498">
      <w:pPr>
        <w:pStyle w:val="ListParagraph"/>
        <w:rPr>
          <w:rFonts w:cstheme="minorHAnsi"/>
        </w:rPr>
      </w:pPr>
    </w:p>
    <w:p w14:paraId="4E75AF6E" w14:textId="77777777" w:rsidR="00EE6498" w:rsidRDefault="00EE6498" w:rsidP="00EE6498">
      <w:pPr>
        <w:pStyle w:val="ListParagraph"/>
        <w:numPr>
          <w:ilvl w:val="0"/>
          <w:numId w:val="9"/>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14:paraId="13D7EC53" w14:textId="77777777" w:rsidR="00EE6498" w:rsidRPr="007F04F3" w:rsidRDefault="00EE6498" w:rsidP="00EE6498">
      <w:pPr>
        <w:pStyle w:val="ListParagraph"/>
        <w:rPr>
          <w:rFonts w:cstheme="minorHAnsi"/>
        </w:rPr>
      </w:pPr>
    </w:p>
    <w:p w14:paraId="5D91EC11" w14:textId="2AF54121" w:rsidR="00EE6498" w:rsidRDefault="00EE6498" w:rsidP="00EE6498">
      <w:pPr>
        <w:pStyle w:val="ListParagraph"/>
        <w:numPr>
          <w:ilvl w:val="0"/>
          <w:numId w:val="9"/>
        </w:numPr>
        <w:spacing w:after="0" w:line="240" w:lineRule="auto"/>
        <w:ind w:left="426" w:right="-24" w:hanging="426"/>
        <w:jc w:val="both"/>
        <w:rPr>
          <w:rFonts w:cstheme="minorHAnsi"/>
        </w:rPr>
      </w:pPr>
      <w:r>
        <w:rPr>
          <w:rFonts w:cstheme="minorHAnsi"/>
        </w:rPr>
        <w:t xml:space="preserve">If you wish to complain about how we have collected and processed the information you have provided on this form, you can make a complaint to our organisation by </w:t>
      </w:r>
      <w:r w:rsidR="00CE6695">
        <w:rPr>
          <w:rFonts w:cstheme="minorHAnsi"/>
        </w:rPr>
        <w:t xml:space="preserve">contacting the </w:t>
      </w:r>
      <w:r w:rsidR="00CE6695">
        <w:t>MAC DPO Amanda Hodder, Chief Finance and Operations Officer via ahodder@emmausmac.com</w:t>
      </w:r>
      <w:r w:rsidR="00CE6695" w:rsidRPr="00501257">
        <w:rPr>
          <w:rFonts w:cstheme="minorHAnsi"/>
          <w:color w:val="FF0000"/>
        </w:rPr>
        <w:t xml:space="preserve"> </w:t>
      </w:r>
      <w:r>
        <w:rPr>
          <w:rFonts w:cstheme="minorHAnsi"/>
        </w:rPr>
        <w:t xml:space="preserve">If you are unhappy with how your complaint has been handled, you can contact the Information Commissioner’s Office via their website at ico.org.uk </w:t>
      </w:r>
    </w:p>
    <w:p w14:paraId="421A1FB1" w14:textId="77777777" w:rsidR="00EE6498" w:rsidRDefault="00EE6498" w:rsidP="00EE6498">
      <w:pPr>
        <w:spacing w:after="0" w:line="240" w:lineRule="auto"/>
        <w:ind w:right="-24"/>
        <w:jc w:val="both"/>
        <w:rPr>
          <w:rFonts w:cstheme="minorHAnsi"/>
        </w:rPr>
      </w:pPr>
    </w:p>
    <w:p w14:paraId="7F3EA921" w14:textId="0F6A919E" w:rsidR="00EE6498" w:rsidRDefault="00EE6498" w:rsidP="00EE6498">
      <w:pPr>
        <w:spacing w:after="0" w:line="240" w:lineRule="auto"/>
        <w:ind w:right="-24"/>
        <w:jc w:val="both"/>
        <w:rPr>
          <w:rFonts w:cstheme="minorHAnsi"/>
          <w:b/>
        </w:rPr>
      </w:pPr>
      <w:r>
        <w:rPr>
          <w:rFonts w:cstheme="minorHAnsi"/>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w:t>
      </w:r>
      <w:r w:rsidRPr="00EB257C">
        <w:rPr>
          <w:rFonts w:cstheme="minorHAnsi"/>
          <w:b/>
        </w:rPr>
        <w:t xml:space="preserve">be inaccurate, the </w:t>
      </w:r>
      <w:r w:rsidR="00EB257C" w:rsidRPr="00EB257C">
        <w:rPr>
          <w:rFonts w:cstheme="minorHAnsi"/>
          <w:b/>
        </w:rPr>
        <w:t>Local Governing Body</w:t>
      </w:r>
      <w:r>
        <w:rPr>
          <w:rFonts w:cstheme="minorHAnsi"/>
          <w:b/>
        </w:rPr>
        <w:t xml:space="preserve"> may withdraw any offer of a place even if the child has already started school.</w:t>
      </w:r>
    </w:p>
    <w:p w14:paraId="21EB6368" w14:textId="77777777" w:rsidR="00EE6498" w:rsidRDefault="00EE6498" w:rsidP="00EE6498">
      <w:pPr>
        <w:spacing w:after="0" w:line="240" w:lineRule="auto"/>
        <w:ind w:right="-24"/>
        <w:jc w:val="right"/>
        <w:rPr>
          <w:rFonts w:cstheme="minorHAnsi"/>
          <w:b/>
        </w:rPr>
      </w:pPr>
    </w:p>
    <w:p w14:paraId="5E514F8A" w14:textId="77777777" w:rsidR="00EE6498" w:rsidRDefault="00EE6498" w:rsidP="00EE6498">
      <w:pPr>
        <w:spacing w:after="0" w:line="240" w:lineRule="auto"/>
        <w:ind w:right="-24"/>
        <w:jc w:val="both"/>
        <w:rPr>
          <w:rFonts w:cstheme="minorHAnsi"/>
        </w:rPr>
      </w:pPr>
      <w:r>
        <w:rPr>
          <w:rFonts w:cstheme="minorHAnsi"/>
        </w:rPr>
        <w:t>Signed …………………………………………………………………………          Date…………………………………………………………</w:t>
      </w:r>
    </w:p>
    <w:p w14:paraId="70655B43" w14:textId="77777777" w:rsidR="00EE6498" w:rsidRDefault="00EE6498" w:rsidP="00EE6498">
      <w:pPr>
        <w:spacing w:after="0" w:line="240" w:lineRule="auto"/>
        <w:ind w:right="-24"/>
        <w:jc w:val="both"/>
        <w:rPr>
          <w:rFonts w:cstheme="minorHAnsi"/>
        </w:rPr>
      </w:pPr>
    </w:p>
    <w:p w14:paraId="54B2A9FF" w14:textId="1DD05952" w:rsidR="00EE6498" w:rsidRPr="008455EB" w:rsidRDefault="00EE6498" w:rsidP="00CE6695">
      <w:pPr>
        <w:spacing w:after="0" w:line="240" w:lineRule="auto"/>
        <w:ind w:right="-24"/>
        <w:jc w:val="both"/>
        <w:rPr>
          <w:rFonts w:cstheme="minorHAnsi"/>
        </w:rPr>
      </w:pPr>
      <w:r>
        <w:rPr>
          <w:rFonts w:cstheme="minorHAnsi"/>
        </w:rPr>
        <w:t>Print Name ………………………………………………………………….</w:t>
      </w:r>
      <w:bookmarkStart w:id="5" w:name="_GoBack"/>
      <w:bookmarkEnd w:id="3"/>
      <w:bookmarkEnd w:id="4"/>
      <w:bookmarkEnd w:id="5"/>
    </w:p>
    <w:sectPr w:rsidR="00EE6498" w:rsidRPr="008455EB" w:rsidSect="0023048E">
      <w:pgSz w:w="11906" w:h="16838"/>
      <w:pgMar w:top="426"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3D023" w14:textId="77777777" w:rsidR="00EE05ED" w:rsidRDefault="00EE05ED" w:rsidP="00EE05ED">
      <w:pPr>
        <w:spacing w:after="0" w:line="240" w:lineRule="auto"/>
      </w:pPr>
      <w:r>
        <w:separator/>
      </w:r>
    </w:p>
  </w:endnote>
  <w:endnote w:type="continuationSeparator" w:id="0">
    <w:p w14:paraId="79C39248" w14:textId="77777777" w:rsidR="00EE05ED" w:rsidRDefault="00EE05ED" w:rsidP="00EE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948220"/>
      <w:docPartObj>
        <w:docPartGallery w:val="Page Numbers (Bottom of Page)"/>
        <w:docPartUnique/>
      </w:docPartObj>
    </w:sdtPr>
    <w:sdtEndPr>
      <w:rPr>
        <w:noProof/>
      </w:rPr>
    </w:sdtEndPr>
    <w:sdtContent>
      <w:p w14:paraId="42E16318" w14:textId="3A61C1FF" w:rsidR="00EE05ED" w:rsidRDefault="00EE05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0218A4" w14:textId="77777777" w:rsidR="00EE05ED" w:rsidRDefault="00EE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ACD7A" w14:textId="77777777" w:rsidR="00EE05ED" w:rsidRDefault="00EE05ED" w:rsidP="00EE05ED">
      <w:pPr>
        <w:spacing w:after="0" w:line="240" w:lineRule="auto"/>
      </w:pPr>
      <w:r>
        <w:separator/>
      </w:r>
    </w:p>
  </w:footnote>
  <w:footnote w:type="continuationSeparator" w:id="0">
    <w:p w14:paraId="0AA62EA6" w14:textId="77777777" w:rsidR="00EE05ED" w:rsidRDefault="00EE05ED" w:rsidP="00EE0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20C9E"/>
    <w:multiLevelType w:val="hybridMultilevel"/>
    <w:tmpl w:val="2B8C13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EE703C3"/>
    <w:multiLevelType w:val="hybridMultilevel"/>
    <w:tmpl w:val="E13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5"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0"/>
  </w:num>
  <w:num w:numId="5">
    <w:abstractNumId w:val="7"/>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 w:numId="11">
    <w:abstractNumId w:val="3"/>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90"/>
    <w:rsid w:val="0000706F"/>
    <w:rsid w:val="000213DD"/>
    <w:rsid w:val="00032B73"/>
    <w:rsid w:val="00074980"/>
    <w:rsid w:val="00075FB7"/>
    <w:rsid w:val="000951E2"/>
    <w:rsid w:val="000A40B7"/>
    <w:rsid w:val="000C7218"/>
    <w:rsid w:val="000C7498"/>
    <w:rsid w:val="001463A7"/>
    <w:rsid w:val="00193B77"/>
    <w:rsid w:val="001F6E1C"/>
    <w:rsid w:val="0023048E"/>
    <w:rsid w:val="0023396E"/>
    <w:rsid w:val="00285CB7"/>
    <w:rsid w:val="002C15A2"/>
    <w:rsid w:val="002C6F6D"/>
    <w:rsid w:val="002F0680"/>
    <w:rsid w:val="00312909"/>
    <w:rsid w:val="0031384E"/>
    <w:rsid w:val="0036580C"/>
    <w:rsid w:val="0038209D"/>
    <w:rsid w:val="003955FA"/>
    <w:rsid w:val="003A6A62"/>
    <w:rsid w:val="003B66C6"/>
    <w:rsid w:val="00413612"/>
    <w:rsid w:val="00413BBF"/>
    <w:rsid w:val="0043317F"/>
    <w:rsid w:val="004438CB"/>
    <w:rsid w:val="00501148"/>
    <w:rsid w:val="005018E0"/>
    <w:rsid w:val="00502454"/>
    <w:rsid w:val="00523B33"/>
    <w:rsid w:val="00526474"/>
    <w:rsid w:val="005353A9"/>
    <w:rsid w:val="00563195"/>
    <w:rsid w:val="005A0015"/>
    <w:rsid w:val="005C73B0"/>
    <w:rsid w:val="005C79C6"/>
    <w:rsid w:val="005E03B2"/>
    <w:rsid w:val="005F7338"/>
    <w:rsid w:val="00613D21"/>
    <w:rsid w:val="006141FC"/>
    <w:rsid w:val="006466B9"/>
    <w:rsid w:val="006640A2"/>
    <w:rsid w:val="007060F8"/>
    <w:rsid w:val="00740A3B"/>
    <w:rsid w:val="00744417"/>
    <w:rsid w:val="00784E13"/>
    <w:rsid w:val="00791994"/>
    <w:rsid w:val="00793538"/>
    <w:rsid w:val="007B5BC1"/>
    <w:rsid w:val="008021A6"/>
    <w:rsid w:val="00815524"/>
    <w:rsid w:val="0081756C"/>
    <w:rsid w:val="00840AF8"/>
    <w:rsid w:val="008455EB"/>
    <w:rsid w:val="00864EB5"/>
    <w:rsid w:val="008E1CEA"/>
    <w:rsid w:val="008F7E90"/>
    <w:rsid w:val="00915D5B"/>
    <w:rsid w:val="00942852"/>
    <w:rsid w:val="00945F11"/>
    <w:rsid w:val="00982FA8"/>
    <w:rsid w:val="009B40BB"/>
    <w:rsid w:val="009C3D85"/>
    <w:rsid w:val="009C753C"/>
    <w:rsid w:val="009E1C0A"/>
    <w:rsid w:val="00A956CA"/>
    <w:rsid w:val="00AD054C"/>
    <w:rsid w:val="00AE6CB0"/>
    <w:rsid w:val="00AF3B5F"/>
    <w:rsid w:val="00B06A5A"/>
    <w:rsid w:val="00B2481E"/>
    <w:rsid w:val="00B277A1"/>
    <w:rsid w:val="00B548B4"/>
    <w:rsid w:val="00B55712"/>
    <w:rsid w:val="00B723C5"/>
    <w:rsid w:val="00B92BC5"/>
    <w:rsid w:val="00B979A7"/>
    <w:rsid w:val="00BF1550"/>
    <w:rsid w:val="00BF1F7C"/>
    <w:rsid w:val="00BF50DF"/>
    <w:rsid w:val="00C06967"/>
    <w:rsid w:val="00C1248B"/>
    <w:rsid w:val="00C2760C"/>
    <w:rsid w:val="00C32A8A"/>
    <w:rsid w:val="00C6704A"/>
    <w:rsid w:val="00C677E0"/>
    <w:rsid w:val="00C76F5F"/>
    <w:rsid w:val="00CB3C16"/>
    <w:rsid w:val="00CE6695"/>
    <w:rsid w:val="00D06DC0"/>
    <w:rsid w:val="00DA5BAF"/>
    <w:rsid w:val="00DB7A3E"/>
    <w:rsid w:val="00DD5751"/>
    <w:rsid w:val="00DF208E"/>
    <w:rsid w:val="00DF30BA"/>
    <w:rsid w:val="00E11617"/>
    <w:rsid w:val="00E512B1"/>
    <w:rsid w:val="00E62836"/>
    <w:rsid w:val="00E70FDE"/>
    <w:rsid w:val="00E861F2"/>
    <w:rsid w:val="00EB257C"/>
    <w:rsid w:val="00EB7A3B"/>
    <w:rsid w:val="00EE05ED"/>
    <w:rsid w:val="00EE6498"/>
    <w:rsid w:val="00EF5359"/>
    <w:rsid w:val="00F14C5E"/>
    <w:rsid w:val="00F41979"/>
    <w:rsid w:val="00F44251"/>
    <w:rsid w:val="00F7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819F"/>
  <w15:docId w15:val="{97D8CEA0-ED18-4D46-B948-2F2DE04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EE6498"/>
    <w:rPr>
      <w:color w:val="605E5C"/>
      <w:shd w:val="clear" w:color="auto" w:fill="E1DFDD"/>
    </w:rPr>
  </w:style>
  <w:style w:type="paragraph" w:styleId="Header">
    <w:name w:val="header"/>
    <w:basedOn w:val="Normal"/>
    <w:link w:val="HeaderChar"/>
    <w:uiPriority w:val="99"/>
    <w:unhideWhenUsed/>
    <w:rsid w:val="00EE0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5ED"/>
  </w:style>
  <w:style w:type="paragraph" w:styleId="Footer">
    <w:name w:val="footer"/>
    <w:basedOn w:val="Normal"/>
    <w:link w:val="FooterChar"/>
    <w:uiPriority w:val="99"/>
    <w:unhideWhenUsed/>
    <w:rsid w:val="00EE0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6798">
      <w:bodyDiv w:val="1"/>
      <w:marLeft w:val="0"/>
      <w:marRight w:val="0"/>
      <w:marTop w:val="0"/>
      <w:marBottom w:val="0"/>
      <w:divBdr>
        <w:top w:val="none" w:sz="0" w:space="0" w:color="auto"/>
        <w:left w:val="none" w:sz="0" w:space="0" w:color="auto"/>
        <w:bottom w:val="none" w:sz="0" w:space="0" w:color="auto"/>
        <w:right w:val="none" w:sz="0" w:space="0" w:color="auto"/>
      </w:divBdr>
    </w:div>
    <w:div w:id="239020510">
      <w:bodyDiv w:val="1"/>
      <w:marLeft w:val="0"/>
      <w:marRight w:val="0"/>
      <w:marTop w:val="0"/>
      <w:marBottom w:val="0"/>
      <w:divBdr>
        <w:top w:val="none" w:sz="0" w:space="0" w:color="auto"/>
        <w:left w:val="none" w:sz="0" w:space="0" w:color="auto"/>
        <w:bottom w:val="none" w:sz="0" w:space="0" w:color="auto"/>
        <w:right w:val="none" w:sz="0" w:space="0" w:color="auto"/>
      </w:divBdr>
    </w:div>
    <w:div w:id="297150992">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448747489">
      <w:bodyDiv w:val="1"/>
      <w:marLeft w:val="0"/>
      <w:marRight w:val="0"/>
      <w:marTop w:val="0"/>
      <w:marBottom w:val="0"/>
      <w:divBdr>
        <w:top w:val="none" w:sz="0" w:space="0" w:color="auto"/>
        <w:left w:val="none" w:sz="0" w:space="0" w:color="auto"/>
        <w:bottom w:val="none" w:sz="0" w:space="0" w:color="auto"/>
        <w:right w:val="none" w:sz="0" w:space="0" w:color="auto"/>
      </w:divBdr>
    </w:div>
    <w:div w:id="523443901">
      <w:bodyDiv w:val="1"/>
      <w:marLeft w:val="0"/>
      <w:marRight w:val="0"/>
      <w:marTop w:val="0"/>
      <w:marBottom w:val="0"/>
      <w:divBdr>
        <w:top w:val="none" w:sz="0" w:space="0" w:color="auto"/>
        <w:left w:val="none" w:sz="0" w:space="0" w:color="auto"/>
        <w:bottom w:val="none" w:sz="0" w:space="0" w:color="auto"/>
        <w:right w:val="none" w:sz="0" w:space="0" w:color="auto"/>
      </w:divBdr>
    </w:div>
    <w:div w:id="559679670">
      <w:bodyDiv w:val="1"/>
      <w:marLeft w:val="0"/>
      <w:marRight w:val="0"/>
      <w:marTop w:val="0"/>
      <w:marBottom w:val="0"/>
      <w:divBdr>
        <w:top w:val="none" w:sz="0" w:space="0" w:color="auto"/>
        <w:left w:val="none" w:sz="0" w:space="0" w:color="auto"/>
        <w:bottom w:val="none" w:sz="0" w:space="0" w:color="auto"/>
        <w:right w:val="none" w:sz="0" w:space="0" w:color="auto"/>
      </w:divBdr>
    </w:div>
    <w:div w:id="627127068">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812867700">
      <w:bodyDiv w:val="1"/>
      <w:marLeft w:val="0"/>
      <w:marRight w:val="0"/>
      <w:marTop w:val="0"/>
      <w:marBottom w:val="0"/>
      <w:divBdr>
        <w:top w:val="none" w:sz="0" w:space="0" w:color="auto"/>
        <w:left w:val="none" w:sz="0" w:space="0" w:color="auto"/>
        <w:bottom w:val="none" w:sz="0" w:space="0" w:color="auto"/>
        <w:right w:val="none" w:sz="0" w:space="0" w:color="auto"/>
      </w:divBdr>
    </w:div>
    <w:div w:id="904880851">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218320167">
      <w:bodyDiv w:val="1"/>
      <w:marLeft w:val="0"/>
      <w:marRight w:val="0"/>
      <w:marTop w:val="0"/>
      <w:marBottom w:val="0"/>
      <w:divBdr>
        <w:top w:val="none" w:sz="0" w:space="0" w:color="auto"/>
        <w:left w:val="none" w:sz="0" w:space="0" w:color="auto"/>
        <w:bottom w:val="none" w:sz="0" w:space="0" w:color="auto"/>
        <w:right w:val="none" w:sz="0" w:space="0" w:color="auto"/>
      </w:divBdr>
    </w:div>
    <w:div w:id="1279678617">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585724743">
      <w:bodyDiv w:val="1"/>
      <w:marLeft w:val="0"/>
      <w:marRight w:val="0"/>
      <w:marTop w:val="0"/>
      <w:marBottom w:val="0"/>
      <w:divBdr>
        <w:top w:val="none" w:sz="0" w:space="0" w:color="auto"/>
        <w:left w:val="none" w:sz="0" w:space="0" w:color="auto"/>
        <w:bottom w:val="none" w:sz="0" w:space="0" w:color="auto"/>
        <w:right w:val="none" w:sz="0" w:space="0" w:color="auto"/>
      </w:divBdr>
    </w:div>
    <w:div w:id="1631982828">
      <w:bodyDiv w:val="1"/>
      <w:marLeft w:val="0"/>
      <w:marRight w:val="0"/>
      <w:marTop w:val="0"/>
      <w:marBottom w:val="0"/>
      <w:divBdr>
        <w:top w:val="none" w:sz="0" w:space="0" w:color="auto"/>
        <w:left w:val="none" w:sz="0" w:space="0" w:color="auto"/>
        <w:bottom w:val="none" w:sz="0" w:space="0" w:color="auto"/>
        <w:right w:val="none" w:sz="0" w:space="0" w:color="auto"/>
      </w:divBdr>
    </w:div>
    <w:div w:id="1633514703">
      <w:bodyDiv w:val="1"/>
      <w:marLeft w:val="0"/>
      <w:marRight w:val="0"/>
      <w:marTop w:val="0"/>
      <w:marBottom w:val="0"/>
      <w:divBdr>
        <w:top w:val="none" w:sz="0" w:space="0" w:color="auto"/>
        <w:left w:val="none" w:sz="0" w:space="0" w:color="auto"/>
        <w:bottom w:val="none" w:sz="0" w:space="0" w:color="auto"/>
        <w:right w:val="none" w:sz="0" w:space="0" w:color="auto"/>
      </w:divBdr>
    </w:div>
    <w:div w:id="1751001282">
      <w:bodyDiv w:val="1"/>
      <w:marLeft w:val="0"/>
      <w:marRight w:val="0"/>
      <w:marTop w:val="0"/>
      <w:marBottom w:val="0"/>
      <w:divBdr>
        <w:top w:val="none" w:sz="0" w:space="0" w:color="auto"/>
        <w:left w:val="none" w:sz="0" w:space="0" w:color="auto"/>
        <w:bottom w:val="none" w:sz="0" w:space="0" w:color="auto"/>
        <w:right w:val="none" w:sz="0" w:space="0" w:color="auto"/>
      </w:divBdr>
    </w:div>
    <w:div w:id="1755740278">
      <w:bodyDiv w:val="1"/>
      <w:marLeft w:val="0"/>
      <w:marRight w:val="0"/>
      <w:marTop w:val="0"/>
      <w:marBottom w:val="0"/>
      <w:divBdr>
        <w:top w:val="none" w:sz="0" w:space="0" w:color="auto"/>
        <w:left w:val="none" w:sz="0" w:space="0" w:color="auto"/>
        <w:bottom w:val="none" w:sz="0" w:space="0" w:color="auto"/>
        <w:right w:val="none" w:sz="0" w:space="0" w:color="auto"/>
      </w:divBdr>
    </w:div>
    <w:div w:id="1773016590">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1890797727">
      <w:bodyDiv w:val="1"/>
      <w:marLeft w:val="0"/>
      <w:marRight w:val="0"/>
      <w:marTop w:val="0"/>
      <w:marBottom w:val="0"/>
      <w:divBdr>
        <w:top w:val="none" w:sz="0" w:space="0" w:color="auto"/>
        <w:left w:val="none" w:sz="0" w:space="0" w:color="auto"/>
        <w:bottom w:val="none" w:sz="0" w:space="0" w:color="auto"/>
        <w:right w:val="none" w:sz="0" w:space="0" w:color="auto"/>
      </w:divBdr>
    </w:div>
    <w:div w:id="1989673166">
      <w:bodyDiv w:val="1"/>
      <w:marLeft w:val="0"/>
      <w:marRight w:val="0"/>
      <w:marTop w:val="0"/>
      <w:marBottom w:val="0"/>
      <w:divBdr>
        <w:top w:val="none" w:sz="0" w:space="0" w:color="auto"/>
        <w:left w:val="none" w:sz="0" w:space="0" w:color="auto"/>
        <w:bottom w:val="none" w:sz="0" w:space="0" w:color="auto"/>
        <w:right w:val="none" w:sz="0" w:space="0" w:color="auto"/>
      </w:divBdr>
    </w:div>
    <w:div w:id="1997025310">
      <w:bodyDiv w:val="1"/>
      <w:marLeft w:val="0"/>
      <w:marRight w:val="0"/>
      <w:marTop w:val="0"/>
      <w:marBottom w:val="0"/>
      <w:divBdr>
        <w:top w:val="none" w:sz="0" w:space="0" w:color="auto"/>
        <w:left w:val="none" w:sz="0" w:space="0" w:color="auto"/>
        <w:bottom w:val="none" w:sz="0" w:space="0" w:color="auto"/>
        <w:right w:val="none" w:sz="0" w:space="0" w:color="auto"/>
      </w:divBdr>
    </w:div>
    <w:div w:id="2053185717">
      <w:bodyDiv w:val="1"/>
      <w:marLeft w:val="0"/>
      <w:marRight w:val="0"/>
      <w:marTop w:val="0"/>
      <w:marBottom w:val="0"/>
      <w:divBdr>
        <w:top w:val="none" w:sz="0" w:space="0" w:color="auto"/>
        <w:left w:val="none" w:sz="0" w:space="0" w:color="auto"/>
        <w:bottom w:val="none" w:sz="0" w:space="0" w:color="auto"/>
        <w:right w:val="none" w:sz="0" w:space="0" w:color="auto"/>
      </w:divBdr>
    </w:div>
    <w:div w:id="212391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urlady.worcs.sch.uk/statutory-information/admiss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mmer-born-children-school-admi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rminghamdiocese.org.uk/boundary-m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1B71-FF2F-4285-80FE-20E18958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4481</Words>
  <Characters>25543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Tonks</dc:creator>
  <cp:lastModifiedBy>Mrs Wishart</cp:lastModifiedBy>
  <cp:revision>2</cp:revision>
  <cp:lastPrinted>2016-03-18T11:37:00Z</cp:lastPrinted>
  <dcterms:created xsi:type="dcterms:W3CDTF">2024-09-24T13:57:00Z</dcterms:created>
  <dcterms:modified xsi:type="dcterms:W3CDTF">2024-09-24T13:57:00Z</dcterms:modified>
</cp:coreProperties>
</file>